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1618E" w14:textId="77777777" w:rsidR="00650F67" w:rsidRDefault="00650F67" w:rsidP="00650F67">
      <w:pPr>
        <w:spacing w:after="0" w:line="240" w:lineRule="auto"/>
        <w:ind w:firstLine="357"/>
        <w:jc w:val="center"/>
        <w:rPr>
          <w:rFonts w:ascii="Times New Roman" w:hAnsi="Times New Roman" w:cs="Times New Roman"/>
          <w:b/>
          <w:bCs/>
          <w:sz w:val="24"/>
          <w:szCs w:val="24"/>
          <w:lang w:eastAsia="ru-RU"/>
        </w:rPr>
      </w:pPr>
      <w:r w:rsidRPr="0072210B">
        <w:rPr>
          <w:rFonts w:ascii="Times New Roman" w:hAnsi="Times New Roman" w:cs="Times New Roman"/>
          <w:b/>
          <w:bCs/>
          <w:sz w:val="24"/>
          <w:szCs w:val="24"/>
          <w:lang w:eastAsia="ru-RU"/>
        </w:rPr>
        <w:t>Порядок подачи заявок</w:t>
      </w:r>
    </w:p>
    <w:p w14:paraId="0CD857D6" w14:textId="77777777" w:rsidR="00650F67" w:rsidRDefault="00650F67" w:rsidP="00650F67">
      <w:pPr>
        <w:spacing w:after="0" w:line="240" w:lineRule="auto"/>
        <w:ind w:firstLine="357"/>
        <w:jc w:val="both"/>
        <w:rPr>
          <w:rFonts w:ascii="Times New Roman" w:hAnsi="Times New Roman" w:cs="Times New Roman"/>
          <w:bCs/>
          <w:sz w:val="24"/>
          <w:szCs w:val="24"/>
          <w:lang w:eastAsia="ru-RU"/>
        </w:rPr>
      </w:pPr>
    </w:p>
    <w:p w14:paraId="2E0C95A7" w14:textId="3D5F57C0" w:rsidR="005C477B" w:rsidRPr="0076652E" w:rsidRDefault="005C477B" w:rsidP="005C477B">
      <w:pPr>
        <w:spacing w:after="100" w:afterAutospacing="1" w:line="240" w:lineRule="atLeast"/>
        <w:ind w:firstLine="357"/>
        <w:contextualSpacing/>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З</w:t>
      </w:r>
      <w:r w:rsidRPr="0076652E">
        <w:rPr>
          <w:rFonts w:ascii="Times New Roman" w:hAnsi="Times New Roman" w:cs="Times New Roman"/>
          <w:bCs/>
          <w:sz w:val="24"/>
          <w:szCs w:val="24"/>
          <w:lang w:eastAsia="ru-RU"/>
        </w:rPr>
        <w:t>аявки подаются</w:t>
      </w:r>
      <w:r w:rsidRPr="0076652E">
        <w:rPr>
          <w:rFonts w:ascii="Times New Roman" w:hAnsi="Times New Roman" w:cs="Times New Roman"/>
          <w:b/>
          <w:bCs/>
          <w:sz w:val="24"/>
          <w:szCs w:val="24"/>
          <w:lang w:eastAsia="ru-RU"/>
        </w:rPr>
        <w:t xml:space="preserve"> </w:t>
      </w:r>
      <w:r w:rsidRPr="0076652E">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0960E3">
        <w:rPr>
          <w:rFonts w:ascii="Times New Roman" w:hAnsi="Times New Roman" w:cs="Times New Roman"/>
          <w:bCs/>
          <w:sz w:val="24"/>
          <w:szCs w:val="24"/>
          <w:lang w:eastAsia="ru-RU"/>
        </w:rPr>
        <w:t>12</w:t>
      </w:r>
      <w:r w:rsidRPr="0076652E">
        <w:rPr>
          <w:rFonts w:ascii="Times New Roman" w:hAnsi="Times New Roman" w:cs="Times New Roman"/>
          <w:bCs/>
          <w:sz w:val="24"/>
          <w:szCs w:val="24"/>
          <w:lang w:eastAsia="ru-RU"/>
        </w:rPr>
        <w:t xml:space="preserve">» </w:t>
      </w:r>
      <w:r w:rsidR="000960E3">
        <w:rPr>
          <w:rFonts w:ascii="Times New Roman" w:hAnsi="Times New Roman" w:cs="Times New Roman"/>
          <w:bCs/>
          <w:sz w:val="24"/>
          <w:szCs w:val="24"/>
          <w:lang w:eastAsia="ru-RU"/>
        </w:rPr>
        <w:t>июня</w:t>
      </w:r>
      <w:r w:rsidRPr="0076652E">
        <w:rPr>
          <w:rFonts w:ascii="Times New Roman" w:hAnsi="Times New Roman" w:cs="Times New Roman"/>
          <w:bCs/>
          <w:sz w:val="24"/>
          <w:szCs w:val="24"/>
          <w:lang w:eastAsia="ru-RU"/>
        </w:rPr>
        <w:t xml:space="preserve"> 2025 года в 09 часов 00 минут, на электронный адрес: </w:t>
      </w:r>
      <w:hyperlink r:id="rId8" w:history="1">
        <w:r w:rsidRPr="0076652E">
          <w:rPr>
            <w:rStyle w:val="af0"/>
            <w:rFonts w:ascii="Times New Roman" w:hAnsi="Times New Roman" w:cs="Times New Roman"/>
            <w:bCs/>
            <w:color w:val="auto"/>
            <w:sz w:val="24"/>
            <w:szCs w:val="24"/>
            <w:lang w:val="en-US" w:eastAsia="ru-RU"/>
          </w:rPr>
          <w:t>omts</w:t>
        </w:r>
        <w:r w:rsidRPr="0076652E">
          <w:rPr>
            <w:rStyle w:val="af0"/>
            <w:rFonts w:ascii="Times New Roman" w:hAnsi="Times New Roman" w:cs="Times New Roman"/>
            <w:bCs/>
            <w:color w:val="auto"/>
            <w:sz w:val="24"/>
            <w:szCs w:val="24"/>
            <w:lang w:eastAsia="ru-RU"/>
          </w:rPr>
          <w:t>@vodokanal-pmr.com</w:t>
        </w:r>
      </w:hyperlink>
      <w:r w:rsidRPr="0076652E">
        <w:rPr>
          <w:rFonts w:ascii="Times New Roman" w:hAnsi="Times New Roman" w:cs="Times New Roman"/>
          <w:bCs/>
          <w:sz w:val="24"/>
          <w:szCs w:val="24"/>
          <w:lang w:eastAsia="ru-RU"/>
        </w:rPr>
        <w:t xml:space="preserve"> , </w:t>
      </w:r>
      <w:r w:rsidRPr="005C477B">
        <w:rPr>
          <w:rFonts w:ascii="Times New Roman" w:hAnsi="Times New Roman" w:cs="Times New Roman"/>
          <w:bCs/>
          <w:sz w:val="24"/>
          <w:szCs w:val="24"/>
          <w:lang w:eastAsia="ru-RU"/>
        </w:rPr>
        <w:t xml:space="preserve">или </w:t>
      </w:r>
      <w:r w:rsidRPr="0076652E">
        <w:rPr>
          <w:rFonts w:ascii="Times New Roman" w:hAnsi="Times New Roman" w:cs="Times New Roman"/>
          <w:bCs/>
          <w:sz w:val="24"/>
          <w:szCs w:val="24"/>
          <w:lang w:eastAsia="ru-RU"/>
        </w:rPr>
        <w:t>в электронной форме.</w:t>
      </w:r>
    </w:p>
    <w:p w14:paraId="33D5E27D" w14:textId="77777777" w:rsidR="005C477B" w:rsidRPr="0076652E" w:rsidRDefault="005C477B" w:rsidP="005C477B">
      <w:pPr>
        <w:spacing w:after="100" w:afterAutospacing="1" w:line="240" w:lineRule="atLeast"/>
        <w:ind w:firstLine="357"/>
        <w:contextualSpacing/>
        <w:jc w:val="both"/>
        <w:rPr>
          <w:rFonts w:ascii="Times New Roman" w:hAnsi="Times New Roman" w:cs="Times New Roman"/>
          <w:bCs/>
          <w:sz w:val="24"/>
          <w:szCs w:val="24"/>
          <w:lang w:eastAsia="ru-RU"/>
        </w:rPr>
      </w:pPr>
      <w:r w:rsidRPr="0076652E">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открытого аукциона.</w:t>
      </w:r>
    </w:p>
    <w:p w14:paraId="2F5E9F71" w14:textId="77777777" w:rsidR="005C477B" w:rsidRPr="0076652E" w:rsidRDefault="005C477B" w:rsidP="005C477B">
      <w:pPr>
        <w:spacing w:after="100" w:afterAutospacing="1" w:line="240" w:lineRule="atLeast"/>
        <w:ind w:firstLine="357"/>
        <w:contextualSpacing/>
        <w:jc w:val="both"/>
        <w:rPr>
          <w:rFonts w:ascii="Times New Roman" w:hAnsi="Times New Roman" w:cs="Times New Roman"/>
          <w:bCs/>
          <w:sz w:val="24"/>
          <w:szCs w:val="24"/>
          <w:lang w:eastAsia="ru-RU"/>
        </w:rPr>
      </w:pPr>
      <w:r w:rsidRPr="0076652E">
        <w:rPr>
          <w:rFonts w:ascii="Times New Roman" w:hAnsi="Times New Roman" w:cs="Times New Roman"/>
          <w:bCs/>
          <w:sz w:val="24"/>
          <w:szCs w:val="24"/>
          <w:lang w:eastAsia="ru-RU"/>
        </w:rPr>
        <w:t>Предложения, поступающие в письменной форме, должны быть оформлены следующим образом:</w:t>
      </w:r>
    </w:p>
    <w:p w14:paraId="5C177735" w14:textId="77777777" w:rsidR="005C477B" w:rsidRPr="0076652E" w:rsidRDefault="005C477B" w:rsidP="005C477B">
      <w:pPr>
        <w:spacing w:after="100" w:afterAutospacing="1" w:line="240" w:lineRule="atLeast"/>
        <w:ind w:firstLine="357"/>
        <w:contextualSpacing/>
        <w:jc w:val="both"/>
        <w:rPr>
          <w:rFonts w:ascii="Times New Roman" w:hAnsi="Times New Roman" w:cs="Times New Roman"/>
          <w:bCs/>
          <w:sz w:val="24"/>
          <w:szCs w:val="24"/>
          <w:lang w:eastAsia="ru-RU"/>
        </w:rPr>
      </w:pPr>
      <w:r w:rsidRPr="0076652E">
        <w:rPr>
          <w:rFonts w:ascii="Times New Roman" w:hAnsi="Times New Roman" w:cs="Times New Roman"/>
          <w:bCs/>
          <w:sz w:val="24"/>
          <w:szCs w:val="24"/>
          <w:lang w:eastAsia="ru-RU"/>
        </w:rPr>
        <w:t>- на внешней стороне конверта указывается следующая информация:</w:t>
      </w:r>
    </w:p>
    <w:p w14:paraId="0B451F33" w14:textId="77777777" w:rsidR="005C477B" w:rsidRPr="0076652E" w:rsidRDefault="005C477B" w:rsidP="005C477B">
      <w:pPr>
        <w:spacing w:after="100" w:afterAutospacing="1" w:line="240" w:lineRule="atLeast"/>
        <w:ind w:firstLine="357"/>
        <w:contextualSpacing/>
        <w:jc w:val="both"/>
        <w:rPr>
          <w:rFonts w:ascii="Times New Roman" w:hAnsi="Times New Roman" w:cs="Times New Roman"/>
          <w:bCs/>
          <w:sz w:val="24"/>
          <w:szCs w:val="24"/>
          <w:lang w:eastAsia="ru-RU"/>
        </w:rPr>
      </w:pPr>
      <w:r w:rsidRPr="0076652E">
        <w:rPr>
          <w:rFonts w:ascii="Times New Roman" w:hAnsi="Times New Roman" w:cs="Times New Roman"/>
          <w:bCs/>
          <w:sz w:val="24"/>
          <w:szCs w:val="24"/>
          <w:lang w:eastAsia="ru-RU"/>
        </w:rPr>
        <w:t>­</w:t>
      </w:r>
      <w:r w:rsidRPr="0076652E">
        <w:rPr>
          <w:rFonts w:ascii="Times New Roman" w:hAnsi="Times New Roman" w:cs="Times New Roman"/>
          <w:bCs/>
          <w:sz w:val="24"/>
          <w:szCs w:val="24"/>
          <w:lang w:eastAsia="ru-RU"/>
        </w:rPr>
        <w:tab/>
        <w:t>наименование и адрес Заказчика закупки;</w:t>
      </w:r>
    </w:p>
    <w:p w14:paraId="75CA8D10" w14:textId="77777777" w:rsidR="005C477B" w:rsidRPr="0076652E" w:rsidRDefault="005C477B" w:rsidP="005C477B">
      <w:pPr>
        <w:spacing w:after="100" w:afterAutospacing="1" w:line="240" w:lineRule="atLeast"/>
        <w:ind w:firstLine="357"/>
        <w:contextualSpacing/>
        <w:jc w:val="both"/>
        <w:rPr>
          <w:rFonts w:ascii="Times New Roman" w:hAnsi="Times New Roman" w:cs="Times New Roman"/>
          <w:bCs/>
          <w:sz w:val="24"/>
          <w:szCs w:val="24"/>
          <w:lang w:eastAsia="ru-RU"/>
        </w:rPr>
      </w:pPr>
      <w:r w:rsidRPr="0076652E">
        <w:rPr>
          <w:rFonts w:ascii="Times New Roman" w:hAnsi="Times New Roman" w:cs="Times New Roman"/>
          <w:bCs/>
          <w:sz w:val="24"/>
          <w:szCs w:val="24"/>
          <w:lang w:eastAsia="ru-RU"/>
        </w:rPr>
        <w:t>­</w:t>
      </w:r>
      <w:r w:rsidRPr="0076652E">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76929F16" w14:textId="77777777" w:rsidR="005C477B" w:rsidRPr="0076652E" w:rsidRDefault="005C477B" w:rsidP="005C477B">
      <w:pPr>
        <w:spacing w:after="100" w:afterAutospacing="1" w:line="240" w:lineRule="atLeast"/>
        <w:ind w:firstLine="357"/>
        <w:contextualSpacing/>
        <w:jc w:val="both"/>
        <w:rPr>
          <w:rFonts w:ascii="Times New Roman" w:hAnsi="Times New Roman" w:cs="Times New Roman"/>
          <w:bCs/>
          <w:sz w:val="24"/>
          <w:szCs w:val="24"/>
          <w:lang w:eastAsia="ru-RU"/>
        </w:rPr>
      </w:pPr>
      <w:r w:rsidRPr="0076652E">
        <w:rPr>
          <w:rFonts w:ascii="Times New Roman" w:hAnsi="Times New Roman" w:cs="Times New Roman"/>
          <w:bCs/>
          <w:sz w:val="24"/>
          <w:szCs w:val="24"/>
          <w:lang w:eastAsia="ru-RU"/>
        </w:rPr>
        <w:t>­</w:t>
      </w:r>
      <w:r w:rsidRPr="0076652E">
        <w:rPr>
          <w:rFonts w:ascii="Times New Roman" w:hAnsi="Times New Roman" w:cs="Times New Roman"/>
          <w:bCs/>
          <w:sz w:val="24"/>
          <w:szCs w:val="24"/>
          <w:lang w:eastAsia="ru-RU"/>
        </w:rPr>
        <w:tab/>
        <w:t>предмет закупки с указанием номеров лотов;</w:t>
      </w:r>
    </w:p>
    <w:p w14:paraId="71EE0DFE" w14:textId="177DCEE6" w:rsidR="005C477B" w:rsidRPr="0076652E" w:rsidRDefault="005C477B" w:rsidP="005C477B">
      <w:pPr>
        <w:spacing w:after="100" w:afterAutospacing="1" w:line="240" w:lineRule="atLeast"/>
        <w:ind w:firstLine="357"/>
        <w:contextualSpacing/>
        <w:jc w:val="both"/>
        <w:rPr>
          <w:rFonts w:ascii="Times New Roman" w:hAnsi="Times New Roman" w:cs="Times New Roman"/>
          <w:bCs/>
          <w:i/>
          <w:sz w:val="24"/>
          <w:szCs w:val="24"/>
          <w:u w:val="single"/>
          <w:lang w:eastAsia="ru-RU"/>
        </w:rPr>
      </w:pPr>
      <w:r w:rsidRPr="0076652E">
        <w:rPr>
          <w:rFonts w:ascii="Times New Roman" w:hAnsi="Times New Roman" w:cs="Times New Roman"/>
          <w:bCs/>
          <w:sz w:val="24"/>
          <w:szCs w:val="24"/>
          <w:lang w:eastAsia="ru-RU"/>
        </w:rPr>
        <w:t>­</w:t>
      </w:r>
      <w:r w:rsidRPr="0076652E">
        <w:rPr>
          <w:rFonts w:ascii="Times New Roman" w:hAnsi="Times New Roman" w:cs="Times New Roman"/>
          <w:bCs/>
          <w:sz w:val="24"/>
          <w:szCs w:val="24"/>
          <w:lang w:eastAsia="ru-RU"/>
        </w:rPr>
        <w:tab/>
        <w:t xml:space="preserve">слова: </w:t>
      </w:r>
      <w:r w:rsidRPr="0076652E">
        <w:rPr>
          <w:rFonts w:ascii="Times New Roman" w:hAnsi="Times New Roman" w:cs="Times New Roman"/>
          <w:bCs/>
          <w:i/>
          <w:sz w:val="24"/>
          <w:szCs w:val="24"/>
          <w:u w:val="single"/>
          <w:lang w:eastAsia="ru-RU"/>
        </w:rPr>
        <w:t xml:space="preserve">«Не вскрывать до 09 часов 00 минут, по местному времени, </w:t>
      </w:r>
      <w:r w:rsidR="000960E3">
        <w:rPr>
          <w:rFonts w:ascii="Times New Roman" w:hAnsi="Times New Roman" w:cs="Times New Roman"/>
          <w:bCs/>
          <w:i/>
          <w:sz w:val="24"/>
          <w:szCs w:val="24"/>
          <w:u w:val="single"/>
          <w:lang w:eastAsia="ru-RU"/>
        </w:rPr>
        <w:t>12</w:t>
      </w:r>
      <w:r w:rsidRPr="0076652E">
        <w:rPr>
          <w:rFonts w:ascii="Times New Roman" w:hAnsi="Times New Roman" w:cs="Times New Roman"/>
          <w:bCs/>
          <w:i/>
          <w:sz w:val="24"/>
          <w:szCs w:val="24"/>
          <w:u w:val="single"/>
          <w:lang w:eastAsia="ru-RU"/>
        </w:rPr>
        <w:t>.0</w:t>
      </w:r>
      <w:r w:rsidR="000960E3">
        <w:rPr>
          <w:rFonts w:ascii="Times New Roman" w:hAnsi="Times New Roman" w:cs="Times New Roman"/>
          <w:bCs/>
          <w:i/>
          <w:sz w:val="24"/>
          <w:szCs w:val="24"/>
          <w:u w:val="single"/>
          <w:lang w:eastAsia="ru-RU"/>
        </w:rPr>
        <w:t>6</w:t>
      </w:r>
      <w:r w:rsidRPr="0076652E">
        <w:rPr>
          <w:rFonts w:ascii="Times New Roman" w:hAnsi="Times New Roman" w:cs="Times New Roman"/>
          <w:bCs/>
          <w:i/>
          <w:sz w:val="24"/>
          <w:szCs w:val="24"/>
          <w:u w:val="single"/>
          <w:lang w:eastAsia="ru-RU"/>
        </w:rPr>
        <w:t>.2025 года».</w:t>
      </w:r>
    </w:p>
    <w:p w14:paraId="4456B56E" w14:textId="77777777" w:rsidR="00650F67" w:rsidRDefault="00650F67" w:rsidP="00650F67">
      <w:pPr>
        <w:spacing w:after="0" w:line="240" w:lineRule="auto"/>
        <w:ind w:firstLine="357"/>
        <w:jc w:val="both"/>
        <w:rPr>
          <w:rFonts w:ascii="Times New Roman" w:hAnsi="Times New Roman" w:cs="Times New Roman"/>
          <w:bCs/>
          <w:sz w:val="24"/>
          <w:szCs w:val="24"/>
          <w:lang w:eastAsia="ru-RU"/>
        </w:rPr>
      </w:pPr>
    </w:p>
    <w:p w14:paraId="08908C58" w14:textId="4B14761A" w:rsidR="00650F67" w:rsidRDefault="005C477B" w:rsidP="00650F67">
      <w:pPr>
        <w:spacing w:after="0" w:line="240" w:lineRule="auto"/>
        <w:ind w:firstLine="357"/>
        <w:jc w:val="both"/>
        <w:rPr>
          <w:rFonts w:ascii="Times New Roman" w:hAnsi="Times New Roman" w:cs="Times New Roman"/>
          <w:bCs/>
          <w:sz w:val="24"/>
          <w:szCs w:val="24"/>
          <w:lang w:eastAsia="ru-RU"/>
        </w:rPr>
      </w:pPr>
      <w:r w:rsidRPr="0076652E">
        <w:rPr>
          <w:rFonts w:ascii="Times New Roman" w:hAnsi="Times New Roman" w:cs="Times New Roman"/>
          <w:bCs/>
          <w:sz w:val="24"/>
          <w:szCs w:val="24"/>
          <w:lang w:eastAsia="ru-RU"/>
        </w:rPr>
        <w:t>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318-З-VI «О закупках в Приднестровской Молдавской Республике»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извещении и закупочной документации о проведении открытого аукциона (Приложение № 4 к настоящей Закупочной документации). 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14:paraId="166B4AC5" w14:textId="77777777" w:rsidR="005C477B" w:rsidRDefault="005C477B" w:rsidP="00650F67">
      <w:pPr>
        <w:spacing w:after="0" w:line="240" w:lineRule="auto"/>
        <w:ind w:firstLine="357"/>
        <w:jc w:val="both"/>
        <w:rPr>
          <w:rFonts w:ascii="Times New Roman" w:hAnsi="Times New Roman" w:cs="Times New Roman"/>
          <w:bCs/>
          <w:sz w:val="24"/>
          <w:szCs w:val="24"/>
          <w:lang w:eastAsia="ru-RU"/>
        </w:rPr>
      </w:pPr>
    </w:p>
    <w:p w14:paraId="2C64BB53" w14:textId="77777777" w:rsidR="00650F67" w:rsidRDefault="00650F67" w:rsidP="00650F67">
      <w:pPr>
        <w:spacing w:after="0" w:line="240" w:lineRule="auto"/>
        <w:ind w:firstLine="357"/>
        <w:jc w:val="both"/>
        <w:rPr>
          <w:rFonts w:ascii="Times New Roman" w:hAnsi="Times New Roman" w:cs="Times New Roman"/>
          <w:b/>
          <w:bCs/>
          <w:sz w:val="24"/>
          <w:szCs w:val="24"/>
          <w:lang w:eastAsia="ru-RU"/>
        </w:rPr>
      </w:pPr>
      <w:r w:rsidRPr="008132CD">
        <w:rPr>
          <w:rFonts w:ascii="Times New Roman" w:hAnsi="Times New Roman" w:cs="Times New Roman"/>
          <w:b/>
          <w:bCs/>
          <w:sz w:val="24"/>
          <w:szCs w:val="24"/>
          <w:lang w:eastAsia="ru-RU"/>
        </w:rPr>
        <w:t>Участник открытого аукциона вправе подать только одну заявку на участие в открытом аукционе в отношении каждого объекта закупки.</w:t>
      </w:r>
    </w:p>
    <w:p w14:paraId="2F733133" w14:textId="77777777" w:rsidR="00650F67" w:rsidRPr="008132CD" w:rsidRDefault="00650F67" w:rsidP="00650F67">
      <w:pPr>
        <w:spacing w:after="0" w:line="240" w:lineRule="auto"/>
        <w:ind w:firstLine="357"/>
        <w:jc w:val="both"/>
        <w:rPr>
          <w:rFonts w:ascii="Times New Roman" w:hAnsi="Times New Roman" w:cs="Times New Roman"/>
          <w:b/>
          <w:bCs/>
          <w:sz w:val="24"/>
          <w:szCs w:val="24"/>
          <w:lang w:eastAsia="ru-RU"/>
        </w:rPr>
      </w:pPr>
    </w:p>
    <w:p w14:paraId="71334764" w14:textId="77777777"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Прием заявок на участие в открытом аукционе прекращается с наступлением срока вскрытия конвертов с заявками на участие в открытом аукционе. </w:t>
      </w:r>
    </w:p>
    <w:p w14:paraId="5746CDAC" w14:textId="77777777"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Каждая заявка, поступившая в срок, указанный в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14:paraId="524D338C" w14:textId="77777777" w:rsidR="0009641D" w:rsidRDefault="0009641D" w:rsidP="008132CD">
      <w:pPr>
        <w:spacing w:after="0" w:line="240" w:lineRule="auto"/>
        <w:ind w:firstLine="357"/>
        <w:jc w:val="both"/>
        <w:rPr>
          <w:rFonts w:ascii="Times New Roman" w:hAnsi="Times New Roman" w:cs="Times New Roman"/>
          <w:bCs/>
          <w:sz w:val="24"/>
          <w:szCs w:val="24"/>
          <w:lang w:eastAsia="ru-RU"/>
        </w:rPr>
      </w:pPr>
    </w:p>
    <w:p w14:paraId="006C81B6" w14:textId="77777777" w:rsidR="000960E3" w:rsidRDefault="000960E3" w:rsidP="008132CD">
      <w:pPr>
        <w:spacing w:after="0" w:line="240" w:lineRule="auto"/>
        <w:ind w:firstLine="357"/>
        <w:jc w:val="both"/>
        <w:rPr>
          <w:rFonts w:ascii="Times New Roman" w:hAnsi="Times New Roman" w:cs="Times New Roman"/>
          <w:bCs/>
          <w:sz w:val="24"/>
          <w:szCs w:val="24"/>
          <w:lang w:eastAsia="ru-RU"/>
        </w:rPr>
      </w:pPr>
    </w:p>
    <w:p w14:paraId="179A308F" w14:textId="77777777" w:rsidR="000960E3" w:rsidRDefault="000960E3" w:rsidP="008132CD">
      <w:pPr>
        <w:spacing w:after="0" w:line="240" w:lineRule="auto"/>
        <w:ind w:firstLine="357"/>
        <w:jc w:val="both"/>
        <w:rPr>
          <w:rFonts w:ascii="Times New Roman" w:hAnsi="Times New Roman" w:cs="Times New Roman"/>
          <w:bCs/>
          <w:sz w:val="24"/>
          <w:szCs w:val="24"/>
          <w:lang w:eastAsia="ru-RU"/>
        </w:rPr>
      </w:pPr>
    </w:p>
    <w:p w14:paraId="350B52B8" w14:textId="77777777" w:rsidR="000960E3" w:rsidRDefault="000960E3" w:rsidP="008132CD">
      <w:pPr>
        <w:spacing w:after="0" w:line="240" w:lineRule="auto"/>
        <w:ind w:firstLine="357"/>
        <w:jc w:val="both"/>
        <w:rPr>
          <w:rFonts w:ascii="Times New Roman" w:hAnsi="Times New Roman" w:cs="Times New Roman"/>
          <w:bCs/>
          <w:sz w:val="24"/>
          <w:szCs w:val="24"/>
          <w:lang w:eastAsia="ru-RU"/>
        </w:rPr>
      </w:pPr>
    </w:p>
    <w:p w14:paraId="2690FD2A" w14:textId="77777777" w:rsidR="000960E3" w:rsidRDefault="000960E3" w:rsidP="008132CD">
      <w:pPr>
        <w:spacing w:after="0" w:line="240" w:lineRule="auto"/>
        <w:ind w:firstLine="357"/>
        <w:jc w:val="both"/>
        <w:rPr>
          <w:rFonts w:ascii="Times New Roman" w:hAnsi="Times New Roman" w:cs="Times New Roman"/>
          <w:bCs/>
          <w:sz w:val="24"/>
          <w:szCs w:val="24"/>
          <w:lang w:eastAsia="ru-RU"/>
        </w:rPr>
      </w:pPr>
    </w:p>
    <w:p w14:paraId="5B70C5CA" w14:textId="77777777" w:rsidR="000960E3" w:rsidRDefault="000960E3" w:rsidP="008132CD">
      <w:pPr>
        <w:spacing w:after="0" w:line="240" w:lineRule="auto"/>
        <w:ind w:firstLine="357"/>
        <w:jc w:val="both"/>
        <w:rPr>
          <w:rFonts w:ascii="Times New Roman" w:hAnsi="Times New Roman" w:cs="Times New Roman"/>
          <w:bCs/>
          <w:sz w:val="24"/>
          <w:szCs w:val="24"/>
          <w:lang w:eastAsia="ru-RU"/>
        </w:rPr>
      </w:pPr>
    </w:p>
    <w:p w14:paraId="6CC1D96C" w14:textId="77777777" w:rsidR="000960E3" w:rsidRDefault="000960E3" w:rsidP="008132CD">
      <w:pPr>
        <w:spacing w:after="0" w:line="240" w:lineRule="auto"/>
        <w:ind w:firstLine="357"/>
        <w:jc w:val="both"/>
        <w:rPr>
          <w:rFonts w:ascii="Times New Roman" w:hAnsi="Times New Roman" w:cs="Times New Roman"/>
          <w:bCs/>
          <w:sz w:val="24"/>
          <w:szCs w:val="24"/>
          <w:lang w:eastAsia="ru-RU"/>
        </w:rPr>
      </w:pPr>
    </w:p>
    <w:p w14:paraId="302BA4AE" w14:textId="77777777" w:rsidR="000960E3" w:rsidRDefault="000960E3" w:rsidP="008132CD">
      <w:pPr>
        <w:spacing w:after="0" w:line="240" w:lineRule="auto"/>
        <w:ind w:firstLine="357"/>
        <w:jc w:val="both"/>
        <w:rPr>
          <w:rFonts w:ascii="Times New Roman" w:hAnsi="Times New Roman" w:cs="Times New Roman"/>
          <w:bCs/>
          <w:sz w:val="24"/>
          <w:szCs w:val="24"/>
          <w:lang w:eastAsia="ru-RU"/>
        </w:rPr>
      </w:pPr>
    </w:p>
    <w:p w14:paraId="23B058CE" w14:textId="77777777" w:rsidR="000960E3" w:rsidRDefault="000960E3" w:rsidP="008132CD">
      <w:pPr>
        <w:spacing w:after="0" w:line="240" w:lineRule="auto"/>
        <w:ind w:firstLine="357"/>
        <w:jc w:val="both"/>
        <w:rPr>
          <w:rFonts w:ascii="Times New Roman" w:hAnsi="Times New Roman" w:cs="Times New Roman"/>
          <w:bCs/>
          <w:sz w:val="24"/>
          <w:szCs w:val="24"/>
          <w:lang w:eastAsia="ru-RU"/>
        </w:rPr>
      </w:pPr>
    </w:p>
    <w:p w14:paraId="52813427" w14:textId="77777777" w:rsidR="000960E3" w:rsidRDefault="000960E3" w:rsidP="008132CD">
      <w:pPr>
        <w:spacing w:after="0" w:line="240" w:lineRule="auto"/>
        <w:ind w:firstLine="357"/>
        <w:jc w:val="both"/>
        <w:rPr>
          <w:rFonts w:ascii="Times New Roman" w:hAnsi="Times New Roman" w:cs="Times New Roman"/>
          <w:bCs/>
          <w:sz w:val="24"/>
          <w:szCs w:val="24"/>
          <w:lang w:eastAsia="ru-RU"/>
        </w:rPr>
      </w:pPr>
    </w:p>
    <w:p w14:paraId="2F86ABFA" w14:textId="77777777" w:rsidR="000960E3" w:rsidRDefault="000960E3" w:rsidP="008132CD">
      <w:pPr>
        <w:spacing w:after="0" w:line="240" w:lineRule="auto"/>
        <w:ind w:firstLine="357"/>
        <w:jc w:val="both"/>
        <w:rPr>
          <w:rFonts w:ascii="Times New Roman" w:hAnsi="Times New Roman" w:cs="Times New Roman"/>
          <w:bCs/>
          <w:sz w:val="24"/>
          <w:szCs w:val="24"/>
          <w:lang w:eastAsia="ru-RU"/>
        </w:rPr>
      </w:pPr>
    </w:p>
    <w:p w14:paraId="42858364" w14:textId="77777777" w:rsidR="000960E3" w:rsidRDefault="000960E3" w:rsidP="008132CD">
      <w:pPr>
        <w:spacing w:after="0" w:line="240" w:lineRule="auto"/>
        <w:ind w:firstLine="357"/>
        <w:jc w:val="both"/>
        <w:rPr>
          <w:rFonts w:ascii="Times New Roman" w:hAnsi="Times New Roman" w:cs="Times New Roman"/>
          <w:bCs/>
          <w:sz w:val="24"/>
          <w:szCs w:val="24"/>
          <w:lang w:eastAsia="ru-RU"/>
        </w:rPr>
      </w:pPr>
    </w:p>
    <w:p w14:paraId="1F597DFA" w14:textId="77777777" w:rsidR="000960E3" w:rsidRDefault="000960E3" w:rsidP="008132CD">
      <w:pPr>
        <w:spacing w:after="0" w:line="240" w:lineRule="auto"/>
        <w:ind w:firstLine="357"/>
        <w:jc w:val="both"/>
        <w:rPr>
          <w:rFonts w:ascii="Times New Roman" w:hAnsi="Times New Roman" w:cs="Times New Roman"/>
          <w:bCs/>
          <w:sz w:val="24"/>
          <w:szCs w:val="24"/>
          <w:lang w:eastAsia="ru-RU"/>
        </w:rPr>
      </w:pPr>
    </w:p>
    <w:p w14:paraId="624FE2CD" w14:textId="77777777" w:rsidR="000960E3" w:rsidRDefault="000960E3" w:rsidP="008132CD">
      <w:pPr>
        <w:spacing w:after="0" w:line="240" w:lineRule="auto"/>
        <w:ind w:firstLine="357"/>
        <w:jc w:val="both"/>
        <w:rPr>
          <w:rFonts w:ascii="Times New Roman" w:hAnsi="Times New Roman" w:cs="Times New Roman"/>
          <w:bCs/>
          <w:sz w:val="24"/>
          <w:szCs w:val="24"/>
          <w:lang w:eastAsia="ru-RU"/>
        </w:rPr>
      </w:pPr>
    </w:p>
    <w:p w14:paraId="52EAC87E" w14:textId="77777777" w:rsidR="000960E3" w:rsidRDefault="000960E3" w:rsidP="005C477B">
      <w:pPr>
        <w:spacing w:after="100" w:afterAutospacing="1" w:line="240" w:lineRule="atLeast"/>
        <w:contextualSpacing/>
        <w:jc w:val="center"/>
        <w:rPr>
          <w:rFonts w:ascii="Times New Roman" w:hAnsi="Times New Roman" w:cs="Times New Roman"/>
          <w:bCs/>
          <w:sz w:val="24"/>
          <w:szCs w:val="24"/>
          <w:lang w:eastAsia="ru-RU"/>
        </w:rPr>
      </w:pPr>
    </w:p>
    <w:p w14:paraId="698A1EA8" w14:textId="06750919" w:rsidR="005C477B" w:rsidRPr="0076652E" w:rsidRDefault="005C477B" w:rsidP="005C477B">
      <w:pPr>
        <w:spacing w:after="100" w:afterAutospacing="1" w:line="240" w:lineRule="atLeast"/>
        <w:contextualSpacing/>
        <w:jc w:val="center"/>
        <w:rPr>
          <w:rFonts w:ascii="Times New Roman" w:hAnsi="Times New Roman" w:cs="Times New Roman"/>
          <w:b/>
          <w:sz w:val="24"/>
          <w:szCs w:val="24"/>
        </w:rPr>
      </w:pPr>
      <w:r w:rsidRPr="0076652E">
        <w:rPr>
          <w:rFonts w:ascii="Times New Roman" w:hAnsi="Times New Roman" w:cs="Times New Roman"/>
          <w:b/>
          <w:sz w:val="24"/>
          <w:szCs w:val="24"/>
        </w:rPr>
        <w:lastRenderedPageBreak/>
        <w:t>Форма заявки участника закупки</w:t>
      </w:r>
    </w:p>
    <w:p w14:paraId="72C6FC3A" w14:textId="77777777" w:rsidR="005C477B" w:rsidRPr="0076652E" w:rsidRDefault="005C477B" w:rsidP="005C477B">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Заявка на участие в закупке согласно извещению о закупке</w:t>
      </w:r>
    </w:p>
    <w:p w14:paraId="56C73E2C" w14:textId="77777777" w:rsidR="005C477B" w:rsidRPr="0076652E" w:rsidRDefault="005C477B" w:rsidP="005C477B">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______________________                            ____________________________________</w:t>
      </w:r>
    </w:p>
    <w:p w14:paraId="34A8F6A0" w14:textId="77777777" w:rsidR="005C477B" w:rsidRPr="0076652E" w:rsidRDefault="005C477B" w:rsidP="005C477B">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 xml:space="preserve">(указать предмет </w:t>
      </w:r>
      <w:proofErr w:type="gramStart"/>
      <w:r w:rsidRPr="0076652E">
        <w:rPr>
          <w:rFonts w:ascii="Times New Roman" w:hAnsi="Times New Roman" w:cs="Times New Roman"/>
          <w:sz w:val="24"/>
          <w:szCs w:val="24"/>
        </w:rPr>
        <w:t xml:space="preserve">закупки)   </w:t>
      </w:r>
      <w:proofErr w:type="gramEnd"/>
      <w:r w:rsidRPr="0076652E">
        <w:rPr>
          <w:rFonts w:ascii="Times New Roman" w:hAnsi="Times New Roman" w:cs="Times New Roman"/>
          <w:sz w:val="24"/>
          <w:szCs w:val="24"/>
        </w:rPr>
        <w:t xml:space="preserve">                       </w:t>
      </w:r>
      <w:proofErr w:type="gramStart"/>
      <w:r w:rsidRPr="0076652E">
        <w:rPr>
          <w:rFonts w:ascii="Times New Roman" w:hAnsi="Times New Roman" w:cs="Times New Roman"/>
          <w:sz w:val="24"/>
          <w:szCs w:val="24"/>
        </w:rPr>
        <w:t xml:space="preserve">   (</w:t>
      </w:r>
      <w:proofErr w:type="gramEnd"/>
      <w:r w:rsidRPr="0076652E">
        <w:rPr>
          <w:rFonts w:ascii="Times New Roman" w:hAnsi="Times New Roman" w:cs="Times New Roman"/>
          <w:sz w:val="24"/>
          <w:szCs w:val="24"/>
        </w:rPr>
        <w:t>указать наименование заказчика)</w:t>
      </w:r>
    </w:p>
    <w:p w14:paraId="510A2D65" w14:textId="77777777" w:rsidR="005C477B" w:rsidRPr="0076652E" w:rsidRDefault="005C477B" w:rsidP="005C477B">
      <w:pPr>
        <w:spacing w:after="100" w:afterAutospacing="1" w:line="240" w:lineRule="atLeast"/>
        <w:contextualSpacing/>
        <w:jc w:val="both"/>
        <w:rPr>
          <w:rFonts w:ascii="Times New Roman" w:hAnsi="Times New Roman" w:cs="Times New Roman"/>
          <w:sz w:val="24"/>
          <w:szCs w:val="24"/>
        </w:rPr>
      </w:pPr>
    </w:p>
    <w:p w14:paraId="0E7C4A4B" w14:textId="77777777" w:rsidR="005C477B" w:rsidRPr="0076652E" w:rsidRDefault="005C477B" w:rsidP="005C477B">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в отношении лота № _____</w:t>
      </w:r>
    </w:p>
    <w:p w14:paraId="513AE77A" w14:textId="77777777" w:rsidR="005C477B" w:rsidRPr="0076652E" w:rsidRDefault="005C477B" w:rsidP="005C477B">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Дата_____________                                                                     исходящий № _____________</w:t>
      </w:r>
    </w:p>
    <w:p w14:paraId="5BCF110E" w14:textId="77777777" w:rsidR="005C477B" w:rsidRPr="0076652E" w:rsidRDefault="005C477B" w:rsidP="005C477B">
      <w:pPr>
        <w:spacing w:after="100" w:afterAutospacing="1" w:line="240" w:lineRule="atLeast"/>
        <w:contextualSpacing/>
        <w:jc w:val="center"/>
        <w:rPr>
          <w:rFonts w:ascii="Times New Roman" w:hAnsi="Times New Roman" w:cs="Times New Roman"/>
          <w:sz w:val="24"/>
          <w:szCs w:val="24"/>
        </w:rPr>
      </w:pPr>
    </w:p>
    <w:p w14:paraId="31CE28D8" w14:textId="77777777" w:rsidR="005C477B" w:rsidRPr="0076652E" w:rsidRDefault="005C477B" w:rsidP="005C477B">
      <w:pPr>
        <w:spacing w:after="100" w:afterAutospacing="1" w:line="240" w:lineRule="atLeast"/>
        <w:contextualSpacing/>
        <w:jc w:val="center"/>
        <w:rPr>
          <w:rFonts w:ascii="Times New Roman" w:hAnsi="Times New Roman" w:cs="Times New Roman"/>
          <w:sz w:val="24"/>
          <w:szCs w:val="24"/>
        </w:rPr>
      </w:pPr>
    </w:p>
    <w:p w14:paraId="4D01A961"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sz w:val="24"/>
          <w:szCs w:val="24"/>
        </w:rPr>
      </w:pPr>
      <w:r w:rsidRPr="0076652E">
        <w:rPr>
          <w:rFonts w:ascii="Times New Roman" w:hAnsi="Times New Roman" w:cs="Times New Roman"/>
          <w:sz w:val="24"/>
          <w:szCs w:val="24"/>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53CBCFF2"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sz w:val="24"/>
          <w:szCs w:val="24"/>
        </w:rPr>
      </w:pPr>
      <w:r w:rsidRPr="0076652E">
        <w:rPr>
          <w:rFonts w:ascii="Times New Roman" w:hAnsi="Times New Roman" w:cs="Times New Roman"/>
          <w:sz w:val="24"/>
          <w:szCs w:val="24"/>
        </w:rPr>
        <w:t xml:space="preserve"> Настоящим подтверждаем следующее:</w:t>
      </w:r>
    </w:p>
    <w:p w14:paraId="4CF54B5C" w14:textId="77777777" w:rsidR="005C477B" w:rsidRPr="0076652E" w:rsidRDefault="005C477B" w:rsidP="005C477B">
      <w:pPr>
        <w:pStyle w:val="a4"/>
        <w:numPr>
          <w:ilvl w:val="0"/>
          <w:numId w:val="39"/>
        </w:numPr>
        <w:spacing w:after="100" w:afterAutospacing="1" w:line="240" w:lineRule="atLeast"/>
        <w:jc w:val="both"/>
        <w:rPr>
          <w:rFonts w:ascii="Times New Roman" w:hAnsi="Times New Roman" w:cs="Times New Roman"/>
          <w:sz w:val="24"/>
          <w:szCs w:val="24"/>
        </w:rPr>
      </w:pPr>
      <w:r w:rsidRPr="0076652E">
        <w:rPr>
          <w:rFonts w:ascii="Times New Roman" w:hAnsi="Times New Roman" w:cs="Times New Roman"/>
          <w:sz w:val="24"/>
          <w:szCs w:val="24"/>
        </w:rPr>
        <w:t>Против _____________________________________</w:t>
      </w:r>
    </w:p>
    <w:p w14:paraId="7958D718"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sz w:val="24"/>
          <w:szCs w:val="24"/>
        </w:rPr>
      </w:pPr>
      <w:r w:rsidRPr="0076652E">
        <w:rPr>
          <w:rFonts w:ascii="Times New Roman" w:hAnsi="Times New Roman" w:cs="Times New Roman"/>
          <w:sz w:val="24"/>
          <w:szCs w:val="24"/>
        </w:rPr>
        <w:t xml:space="preserve">                     наименование участника процедуры закупки) </w:t>
      </w:r>
    </w:p>
    <w:p w14:paraId="6040A948"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sz w:val="24"/>
          <w:szCs w:val="24"/>
        </w:rPr>
      </w:pPr>
      <w:r w:rsidRPr="0076652E">
        <w:rPr>
          <w:rFonts w:ascii="Times New Roman" w:hAnsi="Times New Roman" w:cs="Times New Roman"/>
          <w:sz w:val="24"/>
          <w:szCs w:val="24"/>
        </w:rPr>
        <w:t xml:space="preserve">не проводится процедура ликвидации, не принято арбитражным судом Приднестровской Молдавской </w:t>
      </w:r>
      <w:proofErr w:type="gramStart"/>
      <w:r w:rsidRPr="0076652E">
        <w:rPr>
          <w:rFonts w:ascii="Times New Roman" w:hAnsi="Times New Roman" w:cs="Times New Roman"/>
          <w:sz w:val="24"/>
          <w:szCs w:val="24"/>
        </w:rPr>
        <w:t>Республики  решения</w:t>
      </w:r>
      <w:proofErr w:type="gramEnd"/>
      <w:r w:rsidRPr="0076652E">
        <w:rPr>
          <w:rFonts w:ascii="Times New Roman" w:hAnsi="Times New Roman" w:cs="Times New Roman"/>
          <w:sz w:val="24"/>
          <w:szCs w:val="24"/>
        </w:rPr>
        <w:t xml:space="preserve"> о признании банкротом, деятельность не приостановлена, на имущество, принадлежащее на праве </w:t>
      </w:r>
      <w:proofErr w:type="gramStart"/>
      <w:r w:rsidRPr="0076652E">
        <w:rPr>
          <w:rFonts w:ascii="Times New Roman" w:hAnsi="Times New Roman" w:cs="Times New Roman"/>
          <w:sz w:val="24"/>
          <w:szCs w:val="24"/>
        </w:rPr>
        <w:t>собственности  _</w:t>
      </w:r>
      <w:proofErr w:type="gramEnd"/>
      <w:r w:rsidRPr="0076652E">
        <w:rPr>
          <w:rFonts w:ascii="Times New Roman" w:hAnsi="Times New Roman" w:cs="Times New Roman"/>
          <w:sz w:val="24"/>
          <w:szCs w:val="24"/>
        </w:rPr>
        <w:t>_______________ (наименование Участника) не наложен арест по решению суда, административного органа.</w:t>
      </w:r>
    </w:p>
    <w:p w14:paraId="2BAB08D9" w14:textId="77777777" w:rsidR="005C477B" w:rsidRPr="0076652E" w:rsidRDefault="005C477B" w:rsidP="005C477B">
      <w:pPr>
        <w:pStyle w:val="a4"/>
        <w:numPr>
          <w:ilvl w:val="0"/>
          <w:numId w:val="39"/>
        </w:numPr>
        <w:spacing w:after="100" w:afterAutospacing="1" w:line="240" w:lineRule="atLeast"/>
        <w:jc w:val="both"/>
        <w:rPr>
          <w:rFonts w:ascii="Times New Roman" w:hAnsi="Times New Roman" w:cs="Times New Roman"/>
          <w:sz w:val="24"/>
          <w:szCs w:val="24"/>
        </w:rPr>
      </w:pPr>
      <w:r w:rsidRPr="0076652E">
        <w:rPr>
          <w:rFonts w:ascii="Times New Roman" w:hAnsi="Times New Roman" w:cs="Times New Roman"/>
          <w:sz w:val="24"/>
          <w:szCs w:val="24"/>
        </w:rPr>
        <w:t>_____________________________________:</w:t>
      </w:r>
    </w:p>
    <w:p w14:paraId="5B7F3091"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sz w:val="24"/>
          <w:szCs w:val="24"/>
        </w:rPr>
      </w:pPr>
      <w:r w:rsidRPr="0076652E">
        <w:rPr>
          <w:rFonts w:ascii="Times New Roman" w:hAnsi="Times New Roman" w:cs="Times New Roman"/>
          <w:sz w:val="24"/>
          <w:szCs w:val="24"/>
        </w:rPr>
        <w:t xml:space="preserve">   (наименование участника процедуры закупки)</w:t>
      </w:r>
    </w:p>
    <w:p w14:paraId="39770C4F"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 xml:space="preserve">2.1. отсутствует в </w:t>
      </w:r>
      <w:hyperlink r:id="rId9" w:anchor="Par2313" w:tooltip="Статья 104. Реестр недобросовестных поставщиков (подрядчиков, исполнителей)" w:history="1">
        <w:r w:rsidRPr="0076652E">
          <w:rPr>
            <w:rStyle w:val="af0"/>
            <w:rFonts w:ascii="Times New Roman" w:hAnsi="Times New Roman" w:cs="Times New Roman"/>
            <w:color w:val="auto"/>
            <w:sz w:val="24"/>
            <w:szCs w:val="24"/>
          </w:rPr>
          <w:t>реестре</w:t>
        </w:r>
      </w:hyperlink>
      <w:r w:rsidRPr="0076652E">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2720002D"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3. У   _____________________________________:</w:t>
      </w:r>
    </w:p>
    <w:p w14:paraId="11B39126"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 xml:space="preserve">          (наименование участника процедуры закупки)</w:t>
      </w:r>
    </w:p>
    <w:p w14:paraId="30D40744"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w:t>
      </w:r>
      <w:r w:rsidRPr="0076652E">
        <w:rPr>
          <w:rFonts w:ascii="Times New Roman" w:hAnsi="Times New Roman" w:cs="Times New Roman"/>
          <w:bCs/>
          <w:sz w:val="24"/>
          <w:szCs w:val="24"/>
        </w:rPr>
        <w:lastRenderedPageBreak/>
        <w:t xml:space="preserve">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512798D7"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71F4179"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3.3. отсутствует решение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051FC934"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3.4. отсутствует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F768850"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71583648"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60276476"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6245E9E4"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sz w:val="24"/>
          <w:szCs w:val="24"/>
        </w:rPr>
      </w:pPr>
      <w:r w:rsidRPr="0076652E">
        <w:rPr>
          <w:rFonts w:ascii="Times New Roman" w:hAnsi="Times New Roman" w:cs="Times New Roman"/>
          <w:bCs/>
          <w:sz w:val="24"/>
          <w:szCs w:val="24"/>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r w:rsidRPr="0076652E">
        <w:rPr>
          <w:rFonts w:ascii="Times New Roman" w:hAnsi="Times New Roman" w:cs="Times New Roman"/>
          <w:bCs/>
          <w:sz w:val="24"/>
          <w:szCs w:val="24"/>
        </w:rPr>
        <w:b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2F2AC6AA"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5C477B" w:rsidRPr="0076652E" w14:paraId="6472342D" w14:textId="77777777" w:rsidTr="0032368E">
        <w:tc>
          <w:tcPr>
            <w:tcW w:w="4672" w:type="dxa"/>
          </w:tcPr>
          <w:p w14:paraId="171444BF"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Информация об участнике закупки:</w:t>
            </w:r>
          </w:p>
          <w:p w14:paraId="7F9E16D2"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c>
          <w:tcPr>
            <w:tcW w:w="4673" w:type="dxa"/>
          </w:tcPr>
          <w:p w14:paraId="6EDE6268"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r>
      <w:tr w:rsidR="005C477B" w:rsidRPr="0076652E" w14:paraId="059100C6" w14:textId="77777777" w:rsidTr="0032368E">
        <w:tc>
          <w:tcPr>
            <w:tcW w:w="4672" w:type="dxa"/>
          </w:tcPr>
          <w:p w14:paraId="0C48A10E"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59574F7B"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r>
      <w:tr w:rsidR="005C477B" w:rsidRPr="0076652E" w14:paraId="149F74EE" w14:textId="77777777" w:rsidTr="0032368E">
        <w:tc>
          <w:tcPr>
            <w:tcW w:w="4672" w:type="dxa"/>
          </w:tcPr>
          <w:p w14:paraId="26D74C4D"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Организационно-правовая форма</w:t>
            </w:r>
          </w:p>
          <w:p w14:paraId="2C96EB6F"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c>
          <w:tcPr>
            <w:tcW w:w="4673" w:type="dxa"/>
          </w:tcPr>
          <w:p w14:paraId="34D2C369"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r>
      <w:tr w:rsidR="005C477B" w:rsidRPr="0076652E" w14:paraId="176ED98C" w14:textId="77777777" w:rsidTr="0032368E">
        <w:tc>
          <w:tcPr>
            <w:tcW w:w="4672" w:type="dxa"/>
          </w:tcPr>
          <w:p w14:paraId="44558383"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Почтовый адрес (для юридического лица)</w:t>
            </w:r>
          </w:p>
          <w:p w14:paraId="1FA30325"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c>
          <w:tcPr>
            <w:tcW w:w="4673" w:type="dxa"/>
          </w:tcPr>
          <w:p w14:paraId="4BBC7204"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r>
      <w:tr w:rsidR="005C477B" w:rsidRPr="0076652E" w14:paraId="4982D61E" w14:textId="77777777" w:rsidTr="0032368E">
        <w:tc>
          <w:tcPr>
            <w:tcW w:w="4672" w:type="dxa"/>
          </w:tcPr>
          <w:p w14:paraId="129C9E63"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Паспортные данные, сведения о месте</w:t>
            </w:r>
          </w:p>
          <w:p w14:paraId="1D74FD3B"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жительства (для физического лица)</w:t>
            </w:r>
          </w:p>
          <w:p w14:paraId="2C237BEE"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c>
          <w:tcPr>
            <w:tcW w:w="4673" w:type="dxa"/>
          </w:tcPr>
          <w:p w14:paraId="6856157A"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r>
      <w:tr w:rsidR="005C477B" w:rsidRPr="0076652E" w14:paraId="1F2FFA9B" w14:textId="77777777" w:rsidTr="0032368E">
        <w:tc>
          <w:tcPr>
            <w:tcW w:w="4672" w:type="dxa"/>
          </w:tcPr>
          <w:p w14:paraId="3B5D0CD9"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lastRenderedPageBreak/>
              <w:t>Место нахождения</w:t>
            </w:r>
          </w:p>
          <w:p w14:paraId="7BC2B366"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c>
          <w:tcPr>
            <w:tcW w:w="4673" w:type="dxa"/>
          </w:tcPr>
          <w:p w14:paraId="776956B3"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r>
      <w:tr w:rsidR="005C477B" w:rsidRPr="0076652E" w14:paraId="6BEF5BA1" w14:textId="77777777" w:rsidTr="0032368E">
        <w:tc>
          <w:tcPr>
            <w:tcW w:w="4672" w:type="dxa"/>
          </w:tcPr>
          <w:p w14:paraId="0EADBD3D"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Почтовый адрес</w:t>
            </w:r>
          </w:p>
          <w:p w14:paraId="3A419817"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c>
          <w:tcPr>
            <w:tcW w:w="4673" w:type="dxa"/>
          </w:tcPr>
          <w:p w14:paraId="01747669"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r>
      <w:tr w:rsidR="005C477B" w:rsidRPr="0076652E" w14:paraId="0E6D1591" w14:textId="77777777" w:rsidTr="0032368E">
        <w:tc>
          <w:tcPr>
            <w:tcW w:w="4672" w:type="dxa"/>
          </w:tcPr>
          <w:p w14:paraId="589B2640"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Номер контактного телефона и адрес электронной почты:</w:t>
            </w:r>
          </w:p>
          <w:p w14:paraId="531746E1"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c>
          <w:tcPr>
            <w:tcW w:w="4673" w:type="dxa"/>
          </w:tcPr>
          <w:p w14:paraId="3F071994"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r>
      <w:tr w:rsidR="005C477B" w:rsidRPr="0076652E" w14:paraId="47BBF18E" w14:textId="77777777" w:rsidTr="0032368E">
        <w:tc>
          <w:tcPr>
            <w:tcW w:w="4672" w:type="dxa"/>
          </w:tcPr>
          <w:p w14:paraId="09E10424"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Банковские реквизиты:</w:t>
            </w:r>
          </w:p>
          <w:p w14:paraId="18688FDA"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c>
          <w:tcPr>
            <w:tcW w:w="4673" w:type="dxa"/>
          </w:tcPr>
          <w:p w14:paraId="7E636F90"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r>
    </w:tbl>
    <w:p w14:paraId="102EB360" w14:textId="77777777" w:rsidR="005C477B" w:rsidRPr="0076652E" w:rsidRDefault="005C477B" w:rsidP="005C477B">
      <w:pPr>
        <w:spacing w:after="100" w:afterAutospacing="1" w:line="240" w:lineRule="atLeast"/>
        <w:ind w:firstLine="708"/>
        <w:contextualSpacing/>
        <w:rPr>
          <w:rFonts w:ascii="Times New Roman" w:hAnsi="Times New Roman" w:cs="Times New Roman"/>
          <w:sz w:val="24"/>
          <w:szCs w:val="24"/>
        </w:rPr>
      </w:pPr>
      <w:r w:rsidRPr="0076652E">
        <w:rPr>
          <w:rFonts w:ascii="Times New Roman" w:hAnsi="Times New Roman" w:cs="Times New Roman"/>
          <w:sz w:val="24"/>
          <w:szCs w:val="24"/>
        </w:rPr>
        <w:t>2. Документы, прилагаемые участником закупки:</w:t>
      </w:r>
    </w:p>
    <w:p w14:paraId="6AA414BB" w14:textId="77777777" w:rsidR="005C477B" w:rsidRPr="0076652E" w:rsidRDefault="005C477B" w:rsidP="005C477B">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требованиями действующего законодательства, устанавливающего требования к электронному документу и электронной подписи;</w:t>
      </w:r>
    </w:p>
    <w:p w14:paraId="33BC463E" w14:textId="77777777" w:rsidR="005C477B" w:rsidRPr="0076652E" w:rsidRDefault="005C477B" w:rsidP="005C477B">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б) документ, подтверждающий полномочия лица на осуществление действий от имени участника закупки;</w:t>
      </w:r>
    </w:p>
    <w:p w14:paraId="58DF791C" w14:textId="77777777" w:rsidR="005C477B" w:rsidRPr="0076652E" w:rsidRDefault="005C477B" w:rsidP="005C477B">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в) копии учредительных документов участника закупки (для юридического лица) (Лицензия, Устав);</w:t>
      </w:r>
    </w:p>
    <w:p w14:paraId="1036170B" w14:textId="77777777" w:rsidR="005C477B" w:rsidRPr="0076652E" w:rsidRDefault="005C477B" w:rsidP="005C477B">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061EBBBE" w14:textId="77777777" w:rsidR="005C477B" w:rsidRPr="0076652E" w:rsidRDefault="005C477B" w:rsidP="005C477B">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64152B15" w14:textId="77777777" w:rsidR="005C477B" w:rsidRPr="0076652E" w:rsidRDefault="005C477B" w:rsidP="005C477B">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1) предложение о цене контракта (лота № ______): _______________;</w:t>
      </w:r>
    </w:p>
    <w:p w14:paraId="1B22B446" w14:textId="77777777" w:rsidR="005C477B" w:rsidRPr="0076652E" w:rsidRDefault="005C477B" w:rsidP="005C477B">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1D6AADA2" w14:textId="77777777" w:rsidR="005C477B" w:rsidRPr="0076652E" w:rsidRDefault="005C477B" w:rsidP="005C477B">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3) наименование производителя и страны происхождения товара;</w:t>
      </w:r>
    </w:p>
    <w:p w14:paraId="2093EF47" w14:textId="77777777" w:rsidR="005C477B" w:rsidRPr="0076652E" w:rsidRDefault="005C477B" w:rsidP="005C477B">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 xml:space="preserve">4) участник закупки вправе приложить иные документы, подтверждающие соответствие объекта требованиям, установленным настоящей Закупочной документацией </w:t>
      </w:r>
    </w:p>
    <w:p w14:paraId="664F3EF2" w14:textId="77777777" w:rsidR="005C477B" w:rsidRPr="0076652E" w:rsidRDefault="005C477B" w:rsidP="005C477B">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92EC70C" w14:textId="77777777" w:rsidR="005C477B" w:rsidRPr="0076652E" w:rsidRDefault="005C477B" w:rsidP="005C477B">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6296D7DF" w14:textId="77777777" w:rsidR="005C477B" w:rsidRPr="0076652E" w:rsidRDefault="005C477B" w:rsidP="005C477B">
      <w:pPr>
        <w:spacing w:after="0" w:line="240" w:lineRule="auto"/>
        <w:ind w:firstLine="708"/>
        <w:jc w:val="both"/>
        <w:rPr>
          <w:rFonts w:ascii="Times New Roman" w:hAnsi="Times New Roman" w:cs="Times New Roman"/>
          <w:sz w:val="24"/>
          <w:szCs w:val="24"/>
          <w:lang w:bidi="ru-RU"/>
        </w:rPr>
      </w:pPr>
      <w:r w:rsidRPr="0076652E">
        <w:rPr>
          <w:rFonts w:ascii="Times New Roman" w:hAnsi="Times New Roman" w:cs="Times New Roman"/>
          <w:sz w:val="24"/>
          <w:szCs w:val="24"/>
        </w:rPr>
        <w:t xml:space="preserve">з) </w:t>
      </w:r>
      <w:r w:rsidRPr="0076652E">
        <w:rPr>
          <w:rFonts w:ascii="Times New Roman" w:hAnsi="Times New Roman" w:cs="Times New Roman"/>
          <w:sz w:val="24"/>
          <w:szCs w:val="24"/>
          <w:lang w:bidi="ru-RU"/>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4FE46EE9" w14:textId="77777777" w:rsidR="005C477B" w:rsidRPr="0076652E" w:rsidRDefault="005C477B" w:rsidP="005C477B">
      <w:pPr>
        <w:spacing w:after="0" w:line="240" w:lineRule="auto"/>
        <w:ind w:firstLine="708"/>
        <w:jc w:val="both"/>
        <w:rPr>
          <w:rFonts w:ascii="Times New Roman" w:hAnsi="Times New Roman" w:cs="Times New Roman"/>
          <w:sz w:val="24"/>
          <w:szCs w:val="24"/>
          <w:lang w:bidi="ru-RU"/>
        </w:rPr>
      </w:pPr>
      <w:r w:rsidRPr="0076652E">
        <w:rPr>
          <w:rFonts w:ascii="Times New Roman" w:hAnsi="Times New Roman" w:cs="Times New Roman"/>
          <w:sz w:val="24"/>
          <w:szCs w:val="24"/>
          <w:lang w:bidi="ru-RU"/>
        </w:rPr>
        <w:t xml:space="preserve">и) справка из налоговой инспекции, которая подтверждает отсутствие у участника закупки недоимки по налогам, сборам, задолженности по иным обязательным платежам в бюджеты. </w:t>
      </w:r>
    </w:p>
    <w:p w14:paraId="097FC5E0" w14:textId="77777777" w:rsidR="005C477B" w:rsidRPr="0076652E" w:rsidRDefault="005C477B" w:rsidP="005C477B">
      <w:pPr>
        <w:spacing w:after="100" w:afterAutospacing="1" w:line="240" w:lineRule="atLeast"/>
        <w:contextualSpacing/>
        <w:jc w:val="both"/>
        <w:rPr>
          <w:rFonts w:ascii="Times New Roman" w:hAnsi="Times New Roman" w:cs="Times New Roman"/>
          <w:sz w:val="24"/>
          <w:szCs w:val="24"/>
        </w:rPr>
      </w:pPr>
    </w:p>
    <w:p w14:paraId="05D6E511" w14:textId="77777777" w:rsidR="005C477B" w:rsidRPr="0076652E" w:rsidRDefault="005C477B" w:rsidP="005C477B">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Участник закупки/</w:t>
      </w:r>
    </w:p>
    <w:p w14:paraId="201E639E" w14:textId="77777777" w:rsidR="005C477B" w:rsidRPr="0076652E" w:rsidRDefault="005C477B" w:rsidP="005C477B">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lastRenderedPageBreak/>
        <w:t>уполномоченный представитель                   ______________                              ____________</w:t>
      </w:r>
    </w:p>
    <w:p w14:paraId="48E05ED8" w14:textId="77777777" w:rsidR="005C477B" w:rsidRPr="0076652E" w:rsidRDefault="005C477B" w:rsidP="005C477B">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 xml:space="preserve">                                                                               (фамилия, </w:t>
      </w:r>
      <w:proofErr w:type="gramStart"/>
      <w:r w:rsidRPr="0076652E">
        <w:rPr>
          <w:rFonts w:ascii="Times New Roman" w:hAnsi="Times New Roman" w:cs="Times New Roman"/>
          <w:sz w:val="24"/>
          <w:szCs w:val="24"/>
        </w:rPr>
        <w:t xml:space="preserve">имя,   </w:t>
      </w:r>
      <w:proofErr w:type="gramEnd"/>
      <w:r w:rsidRPr="0076652E">
        <w:rPr>
          <w:rFonts w:ascii="Times New Roman" w:hAnsi="Times New Roman" w:cs="Times New Roman"/>
          <w:sz w:val="24"/>
          <w:szCs w:val="24"/>
        </w:rPr>
        <w:t xml:space="preserve">                                      </w:t>
      </w:r>
      <w:proofErr w:type="gramStart"/>
      <w:r w:rsidRPr="0076652E">
        <w:rPr>
          <w:rFonts w:ascii="Times New Roman" w:hAnsi="Times New Roman" w:cs="Times New Roman"/>
          <w:sz w:val="24"/>
          <w:szCs w:val="24"/>
        </w:rPr>
        <w:t xml:space="preserve">   (</w:t>
      </w:r>
      <w:proofErr w:type="gramEnd"/>
      <w:r w:rsidRPr="0076652E">
        <w:rPr>
          <w:rFonts w:ascii="Times New Roman" w:hAnsi="Times New Roman" w:cs="Times New Roman"/>
          <w:sz w:val="24"/>
          <w:szCs w:val="24"/>
        </w:rPr>
        <w:t>подпись)</w:t>
      </w:r>
    </w:p>
    <w:p w14:paraId="62A35205" w14:textId="77777777" w:rsidR="005C477B" w:rsidRPr="0076652E" w:rsidRDefault="005C477B" w:rsidP="005C477B">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 xml:space="preserve">                                                                                         отчество (при наличии)</w:t>
      </w:r>
    </w:p>
    <w:p w14:paraId="2E8E6395" w14:textId="77777777" w:rsidR="005C477B" w:rsidRPr="0076652E" w:rsidRDefault="005C477B" w:rsidP="005C477B">
      <w:pPr>
        <w:spacing w:after="100" w:afterAutospacing="1" w:line="240" w:lineRule="atLeast"/>
        <w:contextualSpacing/>
        <w:jc w:val="both"/>
        <w:rPr>
          <w:rFonts w:ascii="Times New Roman" w:hAnsi="Times New Roman" w:cs="Times New Roman"/>
          <w:sz w:val="24"/>
          <w:szCs w:val="24"/>
        </w:rPr>
      </w:pPr>
    </w:p>
    <w:p w14:paraId="278F15D6" w14:textId="77777777" w:rsidR="005C477B" w:rsidRPr="0076652E" w:rsidRDefault="005C477B" w:rsidP="005C477B">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Примечание:</w:t>
      </w:r>
    </w:p>
    <w:p w14:paraId="374569E4" w14:textId="77777777" w:rsidR="005C477B" w:rsidRPr="0076652E" w:rsidRDefault="005C477B" w:rsidP="005C477B">
      <w:pPr>
        <w:pStyle w:val="a4"/>
        <w:numPr>
          <w:ilvl w:val="0"/>
          <w:numId w:val="40"/>
        </w:numPr>
        <w:spacing w:after="100" w:afterAutospacing="1" w:line="240" w:lineRule="atLeast"/>
        <w:ind w:left="0" w:firstLine="360"/>
        <w:jc w:val="both"/>
        <w:rPr>
          <w:rFonts w:ascii="Times New Roman" w:hAnsi="Times New Roman" w:cs="Times New Roman"/>
          <w:bCs/>
          <w:sz w:val="24"/>
          <w:szCs w:val="24"/>
        </w:rPr>
      </w:pPr>
      <w:r w:rsidRPr="0076652E">
        <w:rPr>
          <w:rFonts w:ascii="Times New Roman" w:hAnsi="Times New Roman" w:cs="Times New Roman"/>
          <w:bCs/>
          <w:sz w:val="24"/>
          <w:szCs w:val="24"/>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7CFC1DAD" w14:textId="77777777" w:rsidR="005C477B" w:rsidRPr="0076652E" w:rsidRDefault="005C477B" w:rsidP="005C477B">
      <w:pPr>
        <w:pStyle w:val="a4"/>
        <w:numPr>
          <w:ilvl w:val="0"/>
          <w:numId w:val="40"/>
        </w:numPr>
        <w:spacing w:after="100" w:afterAutospacing="1" w:line="240" w:lineRule="atLeast"/>
        <w:ind w:left="0" w:firstLine="360"/>
        <w:jc w:val="both"/>
        <w:rPr>
          <w:rFonts w:ascii="Times New Roman" w:hAnsi="Times New Roman" w:cs="Times New Roman"/>
          <w:bCs/>
          <w:sz w:val="24"/>
          <w:szCs w:val="24"/>
        </w:rPr>
      </w:pPr>
      <w:r w:rsidRPr="0076652E">
        <w:rPr>
          <w:rFonts w:ascii="Times New Roman" w:hAnsi="Times New Roman" w:cs="Times New Roman"/>
          <w:bCs/>
          <w:sz w:val="24"/>
          <w:szCs w:val="24"/>
        </w:rPr>
        <w:t>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при наличии печати (для юридического лица) и подписаны участником запроса предложений или лицом, уполномоченным участником запроса предложений.</w:t>
      </w:r>
    </w:p>
    <w:p w14:paraId="6A47E509" w14:textId="6F0B6B7C" w:rsidR="008D1A85" w:rsidRPr="00602233" w:rsidRDefault="005C477B" w:rsidP="005C477B">
      <w:pPr>
        <w:numPr>
          <w:ilvl w:val="0"/>
          <w:numId w:val="40"/>
        </w:numPr>
        <w:spacing w:after="0" w:line="240" w:lineRule="auto"/>
        <w:ind w:left="0" w:firstLine="360"/>
        <w:contextualSpacing/>
        <w:jc w:val="both"/>
        <w:rPr>
          <w:rFonts w:ascii="Times New Roman" w:hAnsi="Times New Roman" w:cs="Times New Roman"/>
          <w:sz w:val="20"/>
          <w:szCs w:val="20"/>
        </w:rPr>
      </w:pPr>
      <w:r w:rsidRPr="0076652E">
        <w:rPr>
          <w:rFonts w:ascii="Times New Roman" w:hAnsi="Times New Roman" w:cs="Times New Roman"/>
          <w:bCs/>
          <w:sz w:val="24"/>
          <w:szCs w:val="24"/>
        </w:rPr>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632A73FE" w14:textId="77777777" w:rsidR="008D1A85" w:rsidRPr="005C0C83" w:rsidRDefault="008D1A85" w:rsidP="008D1A85">
      <w:pPr>
        <w:jc w:val="both"/>
        <w:rPr>
          <w:rFonts w:ascii="Times New Roman" w:hAnsi="Times New Roman" w:cs="Times New Roman"/>
          <w:sz w:val="24"/>
          <w:szCs w:val="24"/>
        </w:rPr>
      </w:pPr>
    </w:p>
    <w:p w14:paraId="6EB0BC6D" w14:textId="77777777" w:rsidR="008D3AF5" w:rsidRDefault="008D3AF5" w:rsidP="008D1A85">
      <w:pPr>
        <w:spacing w:line="256" w:lineRule="auto"/>
        <w:jc w:val="center"/>
        <w:rPr>
          <w:rFonts w:ascii="Times New Roman" w:hAnsi="Times New Roman" w:cs="Times New Roman"/>
          <w:sz w:val="24"/>
          <w:szCs w:val="24"/>
        </w:rPr>
      </w:pPr>
    </w:p>
    <w:p w14:paraId="527DBA71" w14:textId="77777777" w:rsidR="000960E3" w:rsidRDefault="000960E3" w:rsidP="008D1A85">
      <w:pPr>
        <w:spacing w:line="256" w:lineRule="auto"/>
        <w:jc w:val="center"/>
        <w:rPr>
          <w:rFonts w:ascii="Times New Roman" w:hAnsi="Times New Roman" w:cs="Times New Roman"/>
          <w:sz w:val="24"/>
          <w:szCs w:val="24"/>
        </w:rPr>
      </w:pPr>
    </w:p>
    <w:p w14:paraId="3D2CD4D6" w14:textId="77777777" w:rsidR="000960E3" w:rsidRDefault="000960E3" w:rsidP="008D1A85">
      <w:pPr>
        <w:spacing w:line="256" w:lineRule="auto"/>
        <w:jc w:val="center"/>
        <w:rPr>
          <w:rFonts w:ascii="Times New Roman" w:hAnsi="Times New Roman" w:cs="Times New Roman"/>
          <w:sz w:val="24"/>
          <w:szCs w:val="24"/>
        </w:rPr>
      </w:pPr>
    </w:p>
    <w:p w14:paraId="737FC81D" w14:textId="77777777" w:rsidR="000960E3" w:rsidRDefault="000960E3" w:rsidP="008D1A85">
      <w:pPr>
        <w:spacing w:line="256" w:lineRule="auto"/>
        <w:jc w:val="center"/>
        <w:rPr>
          <w:rFonts w:ascii="Times New Roman" w:hAnsi="Times New Roman" w:cs="Times New Roman"/>
          <w:sz w:val="24"/>
          <w:szCs w:val="24"/>
        </w:rPr>
      </w:pPr>
    </w:p>
    <w:p w14:paraId="42459B9D" w14:textId="77777777" w:rsidR="000960E3" w:rsidRDefault="000960E3" w:rsidP="008D1A85">
      <w:pPr>
        <w:spacing w:line="256" w:lineRule="auto"/>
        <w:jc w:val="center"/>
        <w:rPr>
          <w:rFonts w:ascii="Times New Roman" w:hAnsi="Times New Roman" w:cs="Times New Roman"/>
          <w:sz w:val="24"/>
          <w:szCs w:val="24"/>
        </w:rPr>
      </w:pPr>
    </w:p>
    <w:p w14:paraId="6DF49EF8" w14:textId="77777777" w:rsidR="000960E3" w:rsidRDefault="000960E3" w:rsidP="008D1A85">
      <w:pPr>
        <w:spacing w:line="256" w:lineRule="auto"/>
        <w:jc w:val="center"/>
        <w:rPr>
          <w:rFonts w:ascii="Times New Roman" w:hAnsi="Times New Roman" w:cs="Times New Roman"/>
          <w:sz w:val="24"/>
          <w:szCs w:val="24"/>
        </w:rPr>
      </w:pPr>
    </w:p>
    <w:p w14:paraId="3AD10CFC" w14:textId="77777777" w:rsidR="000960E3" w:rsidRDefault="000960E3" w:rsidP="008D1A85">
      <w:pPr>
        <w:spacing w:line="256" w:lineRule="auto"/>
        <w:jc w:val="center"/>
        <w:rPr>
          <w:rFonts w:ascii="Times New Roman" w:hAnsi="Times New Roman" w:cs="Times New Roman"/>
          <w:sz w:val="24"/>
          <w:szCs w:val="24"/>
        </w:rPr>
      </w:pPr>
    </w:p>
    <w:p w14:paraId="779A3ED5" w14:textId="77777777" w:rsidR="000960E3" w:rsidRDefault="000960E3" w:rsidP="008D1A85">
      <w:pPr>
        <w:spacing w:line="256" w:lineRule="auto"/>
        <w:jc w:val="center"/>
        <w:rPr>
          <w:rFonts w:ascii="Times New Roman" w:hAnsi="Times New Roman" w:cs="Times New Roman"/>
          <w:sz w:val="24"/>
          <w:szCs w:val="24"/>
        </w:rPr>
      </w:pPr>
    </w:p>
    <w:p w14:paraId="2E262AA1" w14:textId="77777777" w:rsidR="000960E3" w:rsidRDefault="000960E3" w:rsidP="008D1A85">
      <w:pPr>
        <w:spacing w:line="256" w:lineRule="auto"/>
        <w:jc w:val="center"/>
        <w:rPr>
          <w:rFonts w:ascii="Times New Roman" w:hAnsi="Times New Roman" w:cs="Times New Roman"/>
          <w:sz w:val="24"/>
          <w:szCs w:val="24"/>
        </w:rPr>
      </w:pPr>
    </w:p>
    <w:p w14:paraId="2ED4AB48" w14:textId="77777777" w:rsidR="000960E3" w:rsidRDefault="000960E3" w:rsidP="008D1A85">
      <w:pPr>
        <w:spacing w:line="256" w:lineRule="auto"/>
        <w:jc w:val="center"/>
        <w:rPr>
          <w:rFonts w:ascii="Times New Roman" w:hAnsi="Times New Roman" w:cs="Times New Roman"/>
          <w:sz w:val="24"/>
          <w:szCs w:val="24"/>
        </w:rPr>
      </w:pPr>
    </w:p>
    <w:p w14:paraId="4FC492DD" w14:textId="77777777" w:rsidR="000960E3" w:rsidRDefault="000960E3" w:rsidP="008D1A85">
      <w:pPr>
        <w:spacing w:line="256" w:lineRule="auto"/>
        <w:jc w:val="center"/>
        <w:rPr>
          <w:rFonts w:ascii="Times New Roman" w:hAnsi="Times New Roman" w:cs="Times New Roman"/>
          <w:sz w:val="24"/>
          <w:szCs w:val="24"/>
        </w:rPr>
      </w:pPr>
    </w:p>
    <w:p w14:paraId="7B3428A0" w14:textId="77777777" w:rsidR="000960E3" w:rsidRDefault="000960E3" w:rsidP="008D1A85">
      <w:pPr>
        <w:spacing w:line="256" w:lineRule="auto"/>
        <w:jc w:val="center"/>
        <w:rPr>
          <w:rFonts w:ascii="Times New Roman" w:hAnsi="Times New Roman" w:cs="Times New Roman"/>
          <w:sz w:val="24"/>
          <w:szCs w:val="24"/>
        </w:rPr>
      </w:pPr>
    </w:p>
    <w:p w14:paraId="06934B22" w14:textId="77777777" w:rsidR="000960E3" w:rsidRDefault="000960E3" w:rsidP="008D1A85">
      <w:pPr>
        <w:spacing w:line="256" w:lineRule="auto"/>
        <w:jc w:val="center"/>
        <w:rPr>
          <w:rFonts w:ascii="Times New Roman" w:hAnsi="Times New Roman" w:cs="Times New Roman"/>
          <w:sz w:val="24"/>
          <w:szCs w:val="24"/>
        </w:rPr>
      </w:pPr>
    </w:p>
    <w:p w14:paraId="7273D10E" w14:textId="77777777" w:rsidR="000960E3" w:rsidRDefault="000960E3" w:rsidP="008D1A85">
      <w:pPr>
        <w:spacing w:line="256" w:lineRule="auto"/>
        <w:jc w:val="center"/>
        <w:rPr>
          <w:rFonts w:ascii="Times New Roman" w:hAnsi="Times New Roman" w:cs="Times New Roman"/>
          <w:sz w:val="24"/>
          <w:szCs w:val="24"/>
        </w:rPr>
      </w:pPr>
    </w:p>
    <w:p w14:paraId="78838DB3" w14:textId="77777777" w:rsidR="000960E3" w:rsidRDefault="000960E3" w:rsidP="008D1A85">
      <w:pPr>
        <w:spacing w:line="256" w:lineRule="auto"/>
        <w:jc w:val="center"/>
        <w:rPr>
          <w:rFonts w:ascii="Times New Roman" w:hAnsi="Times New Roman" w:cs="Times New Roman"/>
          <w:sz w:val="24"/>
          <w:szCs w:val="24"/>
        </w:rPr>
      </w:pPr>
    </w:p>
    <w:p w14:paraId="548116E6" w14:textId="77777777" w:rsidR="000960E3" w:rsidRDefault="000960E3" w:rsidP="008D1A85">
      <w:pPr>
        <w:spacing w:line="256" w:lineRule="auto"/>
        <w:jc w:val="center"/>
        <w:rPr>
          <w:rFonts w:ascii="Times New Roman" w:hAnsi="Times New Roman" w:cs="Times New Roman"/>
          <w:sz w:val="24"/>
          <w:szCs w:val="24"/>
        </w:rPr>
      </w:pPr>
    </w:p>
    <w:p w14:paraId="14602B0B" w14:textId="77777777" w:rsidR="000960E3" w:rsidRDefault="000960E3" w:rsidP="008D1A85">
      <w:pPr>
        <w:spacing w:line="256" w:lineRule="auto"/>
        <w:jc w:val="center"/>
        <w:rPr>
          <w:rFonts w:ascii="Times New Roman" w:hAnsi="Times New Roman" w:cs="Times New Roman"/>
          <w:sz w:val="24"/>
          <w:szCs w:val="24"/>
        </w:rPr>
      </w:pPr>
    </w:p>
    <w:p w14:paraId="27782CDA" w14:textId="77777777" w:rsidR="000960E3" w:rsidRDefault="000960E3" w:rsidP="008D1A85">
      <w:pPr>
        <w:spacing w:line="256" w:lineRule="auto"/>
        <w:jc w:val="center"/>
        <w:rPr>
          <w:rFonts w:ascii="Times New Roman" w:hAnsi="Times New Roman" w:cs="Times New Roman"/>
          <w:sz w:val="24"/>
          <w:szCs w:val="24"/>
        </w:rPr>
      </w:pPr>
    </w:p>
    <w:p w14:paraId="42D92E39" w14:textId="77777777" w:rsidR="000960E3" w:rsidRDefault="000960E3" w:rsidP="008D1A85">
      <w:pPr>
        <w:spacing w:line="256" w:lineRule="auto"/>
        <w:jc w:val="center"/>
        <w:rPr>
          <w:rFonts w:ascii="Times New Roman" w:hAnsi="Times New Roman" w:cs="Times New Roman"/>
          <w:sz w:val="24"/>
          <w:szCs w:val="24"/>
        </w:rPr>
      </w:pPr>
    </w:p>
    <w:p w14:paraId="42FE0CC2" w14:textId="77777777" w:rsidR="000960E3" w:rsidRDefault="000960E3" w:rsidP="008D1A85">
      <w:pPr>
        <w:spacing w:line="256" w:lineRule="auto"/>
        <w:jc w:val="center"/>
        <w:rPr>
          <w:rFonts w:ascii="Times New Roman" w:hAnsi="Times New Roman" w:cs="Times New Roman"/>
          <w:sz w:val="24"/>
          <w:szCs w:val="24"/>
        </w:rPr>
      </w:pPr>
    </w:p>
    <w:p w14:paraId="4D8FAA08" w14:textId="77777777" w:rsidR="000960E3" w:rsidRDefault="000960E3" w:rsidP="008D1A85">
      <w:pPr>
        <w:spacing w:line="256" w:lineRule="auto"/>
        <w:jc w:val="center"/>
        <w:rPr>
          <w:rFonts w:ascii="Times New Roman" w:hAnsi="Times New Roman" w:cs="Times New Roman"/>
          <w:sz w:val="24"/>
          <w:szCs w:val="24"/>
        </w:rPr>
      </w:pPr>
    </w:p>
    <w:p w14:paraId="4FCD98E8" w14:textId="77777777" w:rsidR="000960E3" w:rsidRDefault="000960E3" w:rsidP="008D1A85">
      <w:pPr>
        <w:spacing w:line="256" w:lineRule="auto"/>
        <w:jc w:val="center"/>
        <w:rPr>
          <w:rFonts w:ascii="Times New Roman" w:hAnsi="Times New Roman" w:cs="Times New Roman"/>
          <w:sz w:val="24"/>
          <w:szCs w:val="24"/>
        </w:rPr>
      </w:pPr>
    </w:p>
    <w:p w14:paraId="0D3983AF" w14:textId="77777777" w:rsidR="00B648E8" w:rsidRPr="00130BFB" w:rsidRDefault="00B648E8" w:rsidP="00B648E8">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lastRenderedPageBreak/>
        <w:t>Декларация</w:t>
      </w:r>
      <w:r w:rsidRPr="00130BFB">
        <w:rPr>
          <w:rFonts w:ascii="Times New Roman" w:eastAsia="Times New Roman" w:hAnsi="Times New Roman" w:cs="Times New Roman"/>
          <w:color w:val="000000"/>
          <w:sz w:val="24"/>
          <w:szCs w:val="24"/>
          <w:lang w:eastAsia="ru-RU" w:bidi="ru-RU"/>
        </w:rPr>
        <w:br/>
        <w:t>об отсутствии личной заинтересованности</w:t>
      </w:r>
      <w:r w:rsidRPr="00130BFB">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14:paraId="727D7B35" w14:textId="77777777" w:rsidR="00B648E8" w:rsidRPr="00130BFB" w:rsidRDefault="00B648E8" w:rsidP="00B648E8">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которая может привести к конфликту интересов</w:t>
      </w:r>
    </w:p>
    <w:p w14:paraId="52EC87A7" w14:textId="77777777" w:rsidR="00B648E8" w:rsidRPr="00130BFB" w:rsidRDefault="00B648E8" w:rsidP="00B648E8">
      <w:pPr>
        <w:widowControl w:val="0"/>
        <w:spacing w:after="0" w:line="240" w:lineRule="auto"/>
        <w:jc w:val="center"/>
        <w:rPr>
          <w:rFonts w:ascii="Times New Roman" w:eastAsia="Times New Roman" w:hAnsi="Times New Roman" w:cs="Times New Roman"/>
          <w:color w:val="000000"/>
          <w:sz w:val="24"/>
          <w:szCs w:val="24"/>
          <w:lang w:eastAsia="ru-RU" w:bidi="ru-RU"/>
        </w:rPr>
      </w:pPr>
    </w:p>
    <w:p w14:paraId="571D04FB" w14:textId="77777777" w:rsidR="00B648E8" w:rsidRPr="00130BFB" w:rsidRDefault="00B648E8" w:rsidP="00B648E8">
      <w:pPr>
        <w:widowControl w:val="0"/>
        <w:tabs>
          <w:tab w:val="left" w:leader="underscore" w:pos="9624"/>
        </w:tabs>
        <w:spacing w:after="0" w:line="240" w:lineRule="auto"/>
        <w:ind w:firstLine="72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14:paraId="0F54FFEE" w14:textId="77777777" w:rsidR="00B648E8" w:rsidRPr="00130BFB" w:rsidRDefault="00B648E8" w:rsidP="00B648E8">
      <w:pPr>
        <w:widowControl w:val="0"/>
        <w:tabs>
          <w:tab w:val="left" w:pos="5482"/>
          <w:tab w:val="left" w:pos="7949"/>
        </w:tabs>
        <w:spacing w:after="0" w:line="240" w:lineRule="auto"/>
        <w:ind w:firstLine="286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0"/>
          <w:szCs w:val="20"/>
          <w:lang w:eastAsia="ru-RU" w:bidi="ru-RU"/>
        </w:rPr>
        <w:t xml:space="preserve">(наименование (фамилия, имя, отчество (при наличии)) участника закупки) </w:t>
      </w:r>
      <w:r w:rsidRPr="00130BFB">
        <w:rPr>
          <w:rFonts w:ascii="Times New Roman" w:eastAsia="Times New Roman" w:hAnsi="Times New Roman" w:cs="Times New Roman"/>
          <w:color w:val="000000"/>
          <w:sz w:val="24"/>
          <w:szCs w:val="24"/>
          <w:lang w:eastAsia="ru-RU"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EB12C5" w14:textId="77777777" w:rsidR="00B648E8" w:rsidRDefault="00B648E8" w:rsidP="00B648E8">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373BEA15" w14:textId="77777777" w:rsidR="00B648E8" w:rsidRDefault="00B648E8" w:rsidP="00B648E8">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108FEB4B" w14:textId="77777777" w:rsidR="00B648E8" w:rsidRDefault="00B648E8" w:rsidP="00B648E8">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7C42508B" w14:textId="77777777" w:rsidR="00B648E8" w:rsidRDefault="00B648E8" w:rsidP="00B648E8">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                          ______________                  _________________________</w:t>
      </w:r>
    </w:p>
    <w:p w14:paraId="1718DC76" w14:textId="77777777" w:rsidR="00B648E8" w:rsidRPr="00130BFB" w:rsidRDefault="00B648E8" w:rsidP="00B648E8">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w:t>
      </w:r>
      <w:proofErr w:type="gramStart"/>
      <w:r w:rsidRPr="00130BFB">
        <w:rPr>
          <w:rFonts w:ascii="Times New Roman" w:eastAsia="Times New Roman" w:hAnsi="Times New Roman" w:cs="Times New Roman"/>
          <w:color w:val="000000"/>
          <w:sz w:val="16"/>
          <w:szCs w:val="16"/>
          <w:lang w:eastAsia="ru-RU" w:bidi="ru-RU"/>
        </w:rPr>
        <w:t xml:space="preserve">дата)   </w:t>
      </w:r>
      <w:proofErr w:type="gramEnd"/>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proofErr w:type="gramStart"/>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w:t>
      </w:r>
      <w:proofErr w:type="gramEnd"/>
      <w:r w:rsidRPr="00130BFB">
        <w:rPr>
          <w:rFonts w:ascii="Times New Roman" w:eastAsia="Times New Roman" w:hAnsi="Times New Roman" w:cs="Times New Roman"/>
          <w:color w:val="000000"/>
          <w:sz w:val="16"/>
          <w:szCs w:val="16"/>
          <w:lang w:eastAsia="ru-RU" w:bidi="ru-RU"/>
        </w:rPr>
        <w:t xml:space="preserve">подпись участника </w:t>
      </w:r>
      <w:proofErr w:type="gramStart"/>
      <w:r w:rsidRPr="00130BFB">
        <w:rPr>
          <w:rFonts w:ascii="Times New Roman" w:eastAsia="Times New Roman" w:hAnsi="Times New Roman" w:cs="Times New Roman"/>
          <w:color w:val="000000"/>
          <w:sz w:val="16"/>
          <w:szCs w:val="16"/>
          <w:lang w:eastAsia="ru-RU" w:bidi="ru-RU"/>
        </w:rPr>
        <w:t xml:space="preserve">закупки) </w:t>
      </w:r>
      <w:r>
        <w:rPr>
          <w:rFonts w:ascii="Times New Roman" w:eastAsia="Times New Roman" w:hAnsi="Times New Roman" w:cs="Times New Roman"/>
          <w:color w:val="000000"/>
          <w:sz w:val="16"/>
          <w:szCs w:val="16"/>
          <w:lang w:eastAsia="ru-RU" w:bidi="ru-RU"/>
        </w:rPr>
        <w:t xml:space="preserve">  </w:t>
      </w:r>
      <w:proofErr w:type="gramEnd"/>
      <w:r>
        <w:rPr>
          <w:rFonts w:ascii="Times New Roman" w:eastAsia="Times New Roman" w:hAnsi="Times New Roman" w:cs="Times New Roman"/>
          <w:color w:val="000000"/>
          <w:sz w:val="16"/>
          <w:szCs w:val="16"/>
          <w:lang w:eastAsia="ru-RU" w:bidi="ru-RU"/>
        </w:rPr>
        <w:t xml:space="preserve">                                  </w:t>
      </w:r>
      <w:proofErr w:type="gramStart"/>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w:t>
      </w:r>
      <w:proofErr w:type="gramEnd"/>
      <w:r w:rsidRPr="00130BFB">
        <w:rPr>
          <w:rFonts w:ascii="Times New Roman" w:eastAsia="Times New Roman" w:hAnsi="Times New Roman" w:cs="Times New Roman"/>
          <w:color w:val="000000"/>
          <w:sz w:val="16"/>
          <w:szCs w:val="16"/>
          <w:lang w:eastAsia="ru-RU" w:bidi="ru-RU"/>
        </w:rPr>
        <w:t>расшифровка подписи)</w:t>
      </w:r>
    </w:p>
    <w:p w14:paraId="2FCE4700" w14:textId="77777777" w:rsidR="00B648E8" w:rsidRPr="00130BFB" w:rsidRDefault="00B648E8" w:rsidP="00B648E8">
      <w:pPr>
        <w:tabs>
          <w:tab w:val="left" w:pos="3255"/>
        </w:tabs>
        <w:rPr>
          <w:rFonts w:ascii="Times New Roman" w:hAnsi="Times New Roman" w:cs="Times New Roman"/>
          <w:sz w:val="24"/>
          <w:szCs w:val="24"/>
        </w:rPr>
      </w:pPr>
    </w:p>
    <w:p w14:paraId="1786A451" w14:textId="77777777" w:rsidR="00B648E8" w:rsidRPr="005C0C83" w:rsidRDefault="00B648E8" w:rsidP="008D1A85">
      <w:pPr>
        <w:spacing w:line="256" w:lineRule="auto"/>
        <w:jc w:val="center"/>
        <w:rPr>
          <w:rFonts w:ascii="Times New Roman" w:hAnsi="Times New Roman" w:cs="Times New Roman"/>
          <w:sz w:val="24"/>
          <w:szCs w:val="24"/>
        </w:rPr>
      </w:pPr>
    </w:p>
    <w:sectPr w:rsidR="00B648E8" w:rsidRPr="005C0C83" w:rsidSect="0007277B">
      <w:footerReference w:type="default" r:id="rId10"/>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9955E" w14:textId="77777777" w:rsidR="00FF0870" w:rsidRDefault="00FF0870" w:rsidP="00C25C29">
      <w:pPr>
        <w:spacing w:after="0" w:line="240" w:lineRule="auto"/>
      </w:pPr>
      <w:r>
        <w:separator/>
      </w:r>
    </w:p>
  </w:endnote>
  <w:endnote w:type="continuationSeparator" w:id="0">
    <w:p w14:paraId="6774E4BA" w14:textId="77777777" w:rsidR="00FF0870" w:rsidRDefault="00FF0870" w:rsidP="00C2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142F0" w14:textId="77777777" w:rsidR="00540CAD" w:rsidRPr="00C25C29" w:rsidRDefault="00540CAD" w:rsidP="00C25C29">
    <w:pPr>
      <w:pStyle w:val="ae"/>
      <w:rPr>
        <w:rFonts w:ascii="Times New Roman" w:hAnsi="Times New Roman" w:cs="Times New Roman"/>
      </w:rPr>
    </w:pPr>
  </w:p>
  <w:p w14:paraId="75B1CDA5" w14:textId="77777777" w:rsidR="00540CAD" w:rsidRDefault="00540CA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82C78" w14:textId="77777777" w:rsidR="00FF0870" w:rsidRDefault="00FF0870" w:rsidP="00C25C29">
      <w:pPr>
        <w:spacing w:after="0" w:line="240" w:lineRule="auto"/>
      </w:pPr>
      <w:r>
        <w:separator/>
      </w:r>
    </w:p>
  </w:footnote>
  <w:footnote w:type="continuationSeparator" w:id="0">
    <w:p w14:paraId="1E741BA0" w14:textId="77777777" w:rsidR="00FF0870" w:rsidRDefault="00FF0870" w:rsidP="00C25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15:restartNumberingAfterBreak="0">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8" w15:restartNumberingAfterBreak="0">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82644A"/>
    <w:multiLevelType w:val="multilevel"/>
    <w:tmpl w:val="7FE857C8"/>
    <w:lvl w:ilvl="0">
      <w:start w:val="3"/>
      <w:numFmt w:val="decimal"/>
      <w:lvlText w:val="%1."/>
      <w:lvlJc w:val="left"/>
      <w:pPr>
        <w:ind w:left="3196" w:hanging="360"/>
      </w:pPr>
      <w:rPr>
        <w:rFonts w:hint="default"/>
        <w:color w:val="000000"/>
      </w:rPr>
    </w:lvl>
    <w:lvl w:ilvl="1">
      <w:start w:val="2"/>
      <w:numFmt w:val="decimal"/>
      <w:lvlText w:val="%1.%2."/>
      <w:lvlJc w:val="left"/>
      <w:pPr>
        <w:ind w:left="1918" w:hanging="360"/>
      </w:pPr>
      <w:rPr>
        <w:rFonts w:hint="default"/>
        <w:color w:val="000000"/>
      </w:rPr>
    </w:lvl>
    <w:lvl w:ilvl="2">
      <w:start w:val="1"/>
      <w:numFmt w:val="decimal"/>
      <w:lvlText w:val="%1.%2.%3."/>
      <w:lvlJc w:val="left"/>
      <w:pPr>
        <w:ind w:left="3553" w:hanging="720"/>
      </w:pPr>
      <w:rPr>
        <w:rFonts w:hint="default"/>
        <w:color w:val="000000"/>
      </w:rPr>
    </w:lvl>
    <w:lvl w:ilvl="3">
      <w:start w:val="1"/>
      <w:numFmt w:val="decimal"/>
      <w:lvlText w:val="%1.%2.%3.%4."/>
      <w:lvlJc w:val="left"/>
      <w:pPr>
        <w:ind w:left="4828" w:hanging="720"/>
      </w:pPr>
      <w:rPr>
        <w:rFonts w:hint="default"/>
        <w:color w:val="000000"/>
      </w:rPr>
    </w:lvl>
    <w:lvl w:ilvl="4">
      <w:start w:val="1"/>
      <w:numFmt w:val="decimal"/>
      <w:lvlText w:val="%1.%2.%3.%4.%5."/>
      <w:lvlJc w:val="left"/>
      <w:pPr>
        <w:ind w:left="6463" w:hanging="1080"/>
      </w:pPr>
      <w:rPr>
        <w:rFonts w:hint="default"/>
        <w:color w:val="000000"/>
      </w:rPr>
    </w:lvl>
    <w:lvl w:ilvl="5">
      <w:start w:val="1"/>
      <w:numFmt w:val="decimal"/>
      <w:lvlText w:val="%1.%2.%3.%4.%5.%6."/>
      <w:lvlJc w:val="left"/>
      <w:pPr>
        <w:ind w:left="7738" w:hanging="1080"/>
      </w:pPr>
      <w:rPr>
        <w:rFonts w:hint="default"/>
        <w:color w:val="000000"/>
      </w:rPr>
    </w:lvl>
    <w:lvl w:ilvl="6">
      <w:start w:val="1"/>
      <w:numFmt w:val="decimal"/>
      <w:lvlText w:val="%1.%2.%3.%4.%5.%6.%7."/>
      <w:lvlJc w:val="left"/>
      <w:pPr>
        <w:ind w:left="9373" w:hanging="1440"/>
      </w:pPr>
      <w:rPr>
        <w:rFonts w:hint="default"/>
        <w:color w:val="000000"/>
      </w:rPr>
    </w:lvl>
    <w:lvl w:ilvl="7">
      <w:start w:val="1"/>
      <w:numFmt w:val="decimal"/>
      <w:lvlText w:val="%1.%2.%3.%4.%5.%6.%7.%8."/>
      <w:lvlJc w:val="left"/>
      <w:pPr>
        <w:ind w:left="10648" w:hanging="1440"/>
      </w:pPr>
      <w:rPr>
        <w:rFonts w:hint="default"/>
        <w:color w:val="000000"/>
      </w:rPr>
    </w:lvl>
    <w:lvl w:ilvl="8">
      <w:start w:val="1"/>
      <w:numFmt w:val="decimal"/>
      <w:lvlText w:val="%1.%2.%3.%4.%5.%6.%7.%8.%9."/>
      <w:lvlJc w:val="left"/>
      <w:pPr>
        <w:ind w:left="12283" w:hanging="1800"/>
      </w:pPr>
      <w:rPr>
        <w:rFonts w:hint="default"/>
        <w:color w:val="000000"/>
      </w:rPr>
    </w:lvl>
  </w:abstractNum>
  <w:abstractNum w:abstractNumId="11" w15:restartNumberingAfterBreak="0">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6" w15:restartNumberingAfterBreak="0">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8"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E441C40"/>
    <w:multiLevelType w:val="multilevel"/>
    <w:tmpl w:val="EF88F3E4"/>
    <w:lvl w:ilvl="0">
      <w:start w:val="5"/>
      <w:numFmt w:val="decimal"/>
      <w:lvlText w:val="%1."/>
      <w:lvlJc w:val="left"/>
      <w:pPr>
        <w:ind w:left="3338"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0" w15:restartNumberingAfterBreak="0">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7" w15:restartNumberingAfterBreak="0">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013349"/>
    <w:multiLevelType w:val="multilevel"/>
    <w:tmpl w:val="86A4B5D6"/>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1560"/>
        </w:tabs>
        <w:ind w:left="1560" w:hanging="720"/>
      </w:pPr>
    </w:lvl>
    <w:lvl w:ilvl="3">
      <w:start w:val="1"/>
      <w:numFmt w:val="decimal"/>
      <w:lvlText w:val="%1.%2.%3.%4."/>
      <w:lvlJc w:val="left"/>
      <w:pPr>
        <w:tabs>
          <w:tab w:val="num" w:pos="2340"/>
        </w:tabs>
        <w:ind w:left="2340" w:hanging="1080"/>
      </w:pPr>
    </w:lvl>
    <w:lvl w:ilvl="4">
      <w:start w:val="1"/>
      <w:numFmt w:val="decimal"/>
      <w:lvlText w:val="%1.%2.%3.%4.%5."/>
      <w:lvlJc w:val="left"/>
      <w:pPr>
        <w:tabs>
          <w:tab w:val="num" w:pos="2760"/>
        </w:tabs>
        <w:ind w:left="2760"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740"/>
        </w:tabs>
        <w:ind w:left="4740" w:hanging="1800"/>
      </w:pPr>
    </w:lvl>
    <w:lvl w:ilvl="8">
      <w:start w:val="1"/>
      <w:numFmt w:val="decimal"/>
      <w:lvlText w:val="%1.%2.%3.%4.%5.%6.%7.%8.%9."/>
      <w:lvlJc w:val="left"/>
      <w:pPr>
        <w:tabs>
          <w:tab w:val="num" w:pos="5160"/>
        </w:tabs>
        <w:ind w:left="5160" w:hanging="1800"/>
      </w:pPr>
    </w:lvl>
  </w:abstractNum>
  <w:abstractNum w:abstractNumId="29" w15:restartNumberingAfterBreak="0">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1" w15:restartNumberingAfterBreak="0">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7" w15:restartNumberingAfterBreak="0">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5974653">
    <w:abstractNumId w:val="31"/>
  </w:num>
  <w:num w:numId="2" w16cid:durableId="1105416832">
    <w:abstractNumId w:val="38"/>
  </w:num>
  <w:num w:numId="3" w16cid:durableId="1383484894">
    <w:abstractNumId w:val="1"/>
  </w:num>
  <w:num w:numId="4" w16cid:durableId="1804544460">
    <w:abstractNumId w:val="5"/>
  </w:num>
  <w:num w:numId="5" w16cid:durableId="67116485">
    <w:abstractNumId w:val="39"/>
  </w:num>
  <w:num w:numId="6" w16cid:durableId="659039223">
    <w:abstractNumId w:val="24"/>
  </w:num>
  <w:num w:numId="7" w16cid:durableId="930505372">
    <w:abstractNumId w:val="20"/>
  </w:num>
  <w:num w:numId="8" w16cid:durableId="239026714">
    <w:abstractNumId w:val="14"/>
  </w:num>
  <w:num w:numId="9" w16cid:durableId="443890488">
    <w:abstractNumId w:val="13"/>
  </w:num>
  <w:num w:numId="10" w16cid:durableId="2052487949">
    <w:abstractNumId w:val="37"/>
  </w:num>
  <w:num w:numId="11" w16cid:durableId="1497837775">
    <w:abstractNumId w:val="34"/>
  </w:num>
  <w:num w:numId="12" w16cid:durableId="28144746">
    <w:abstractNumId w:val="9"/>
  </w:num>
  <w:num w:numId="13" w16cid:durableId="263273756">
    <w:abstractNumId w:val="16"/>
  </w:num>
  <w:num w:numId="14" w16cid:durableId="1144929997">
    <w:abstractNumId w:val="12"/>
  </w:num>
  <w:num w:numId="15" w16cid:durableId="1522477207">
    <w:abstractNumId w:val="27"/>
  </w:num>
  <w:num w:numId="16" w16cid:durableId="292634888">
    <w:abstractNumId w:val="0"/>
  </w:num>
  <w:num w:numId="17" w16cid:durableId="47656637">
    <w:abstractNumId w:val="33"/>
  </w:num>
  <w:num w:numId="18" w16cid:durableId="1802308801">
    <w:abstractNumId w:val="35"/>
  </w:num>
  <w:num w:numId="19" w16cid:durableId="1370953359">
    <w:abstractNumId w:val="21"/>
  </w:num>
  <w:num w:numId="20" w16cid:durableId="512690075">
    <w:abstractNumId w:val="3"/>
  </w:num>
  <w:num w:numId="21" w16cid:durableId="521748348">
    <w:abstractNumId w:val="32"/>
  </w:num>
  <w:num w:numId="22" w16cid:durableId="592057322">
    <w:abstractNumId w:val="4"/>
  </w:num>
  <w:num w:numId="23" w16cid:durableId="406880075">
    <w:abstractNumId w:val="29"/>
  </w:num>
  <w:num w:numId="24" w16cid:durableId="588780838">
    <w:abstractNumId w:val="6"/>
  </w:num>
  <w:num w:numId="25" w16cid:durableId="955256760">
    <w:abstractNumId w:val="25"/>
  </w:num>
  <w:num w:numId="26" w16cid:durableId="101608873">
    <w:abstractNumId w:val="17"/>
  </w:num>
  <w:num w:numId="27" w16cid:durableId="1694188836">
    <w:abstractNumId w:val="2"/>
  </w:num>
  <w:num w:numId="28" w16cid:durableId="1507284051">
    <w:abstractNumId w:val="10"/>
  </w:num>
  <w:num w:numId="29" w16cid:durableId="162359402">
    <w:abstractNumId w:val="36"/>
  </w:num>
  <w:num w:numId="30" w16cid:durableId="2070613872">
    <w:abstractNumId w:val="26"/>
  </w:num>
  <w:num w:numId="31" w16cid:durableId="745496231">
    <w:abstractNumId w:val="7"/>
  </w:num>
  <w:num w:numId="32" w16cid:durableId="1460106587">
    <w:abstractNumId w:val="30"/>
  </w:num>
  <w:num w:numId="33" w16cid:durableId="1925138144">
    <w:abstractNumId w:val="19"/>
  </w:num>
  <w:num w:numId="34" w16cid:durableId="238952226">
    <w:abstractNumId w:val="11"/>
  </w:num>
  <w:num w:numId="35" w16cid:durableId="1557356457">
    <w:abstractNumId w:val="15"/>
  </w:num>
  <w:num w:numId="36" w16cid:durableId="1566917721">
    <w:abstractNumId w:val="22"/>
  </w:num>
  <w:num w:numId="37" w16cid:durableId="13605484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90319180">
    <w:abstractNumId w:val="23"/>
  </w:num>
  <w:num w:numId="39" w16cid:durableId="960305200">
    <w:abstractNumId w:val="18"/>
  </w:num>
  <w:num w:numId="40" w16cid:durableId="829714921">
    <w:abstractNumId w:val="8"/>
  </w:num>
  <w:num w:numId="41" w16cid:durableId="13372687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36214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DB"/>
    <w:rsid w:val="00020DAC"/>
    <w:rsid w:val="00060F78"/>
    <w:rsid w:val="0007277B"/>
    <w:rsid w:val="000776E7"/>
    <w:rsid w:val="00090C73"/>
    <w:rsid w:val="000960E3"/>
    <w:rsid w:val="0009641D"/>
    <w:rsid w:val="000B0F86"/>
    <w:rsid w:val="000B20BF"/>
    <w:rsid w:val="001139C0"/>
    <w:rsid w:val="001141C6"/>
    <w:rsid w:val="00122694"/>
    <w:rsid w:val="00153368"/>
    <w:rsid w:val="00156FD1"/>
    <w:rsid w:val="00163C37"/>
    <w:rsid w:val="0018129D"/>
    <w:rsid w:val="001937DB"/>
    <w:rsid w:val="001C0ADB"/>
    <w:rsid w:val="001C1FBB"/>
    <w:rsid w:val="001D1BD7"/>
    <w:rsid w:val="001D3C81"/>
    <w:rsid w:val="001F069A"/>
    <w:rsid w:val="002005B3"/>
    <w:rsid w:val="0022539C"/>
    <w:rsid w:val="00240412"/>
    <w:rsid w:val="00257B5D"/>
    <w:rsid w:val="0026261B"/>
    <w:rsid w:val="00262E88"/>
    <w:rsid w:val="00286FA8"/>
    <w:rsid w:val="00296487"/>
    <w:rsid w:val="002A602F"/>
    <w:rsid w:val="002B2C65"/>
    <w:rsid w:val="002C0273"/>
    <w:rsid w:val="002C1740"/>
    <w:rsid w:val="002C4AEC"/>
    <w:rsid w:val="002D770F"/>
    <w:rsid w:val="00353734"/>
    <w:rsid w:val="00357FCF"/>
    <w:rsid w:val="0036186A"/>
    <w:rsid w:val="00367498"/>
    <w:rsid w:val="003726FD"/>
    <w:rsid w:val="00381DFE"/>
    <w:rsid w:val="003952DE"/>
    <w:rsid w:val="003C7776"/>
    <w:rsid w:val="003D1D3F"/>
    <w:rsid w:val="003D4951"/>
    <w:rsid w:val="003E56F8"/>
    <w:rsid w:val="00430973"/>
    <w:rsid w:val="00444C3A"/>
    <w:rsid w:val="00450B75"/>
    <w:rsid w:val="00463226"/>
    <w:rsid w:val="00470185"/>
    <w:rsid w:val="00491DE7"/>
    <w:rsid w:val="00492708"/>
    <w:rsid w:val="004A269D"/>
    <w:rsid w:val="004B4078"/>
    <w:rsid w:val="004B65BF"/>
    <w:rsid w:val="004C1180"/>
    <w:rsid w:val="004C4909"/>
    <w:rsid w:val="004D702F"/>
    <w:rsid w:val="004E3068"/>
    <w:rsid w:val="004E4B97"/>
    <w:rsid w:val="004E7E8A"/>
    <w:rsid w:val="004F5E7F"/>
    <w:rsid w:val="0050549B"/>
    <w:rsid w:val="005127F5"/>
    <w:rsid w:val="00540CAD"/>
    <w:rsid w:val="005434AF"/>
    <w:rsid w:val="00550FED"/>
    <w:rsid w:val="0056271E"/>
    <w:rsid w:val="00570BDC"/>
    <w:rsid w:val="00587DA5"/>
    <w:rsid w:val="00592EE8"/>
    <w:rsid w:val="005A176A"/>
    <w:rsid w:val="005B4A6B"/>
    <w:rsid w:val="005B7B95"/>
    <w:rsid w:val="005B7B9D"/>
    <w:rsid w:val="005C0C83"/>
    <w:rsid w:val="005C477B"/>
    <w:rsid w:val="005D12EF"/>
    <w:rsid w:val="005F6601"/>
    <w:rsid w:val="00601B80"/>
    <w:rsid w:val="00602445"/>
    <w:rsid w:val="006374DC"/>
    <w:rsid w:val="0064324C"/>
    <w:rsid w:val="00650F67"/>
    <w:rsid w:val="00651798"/>
    <w:rsid w:val="00651A9E"/>
    <w:rsid w:val="00652A75"/>
    <w:rsid w:val="00652C54"/>
    <w:rsid w:val="006B341B"/>
    <w:rsid w:val="006B39FE"/>
    <w:rsid w:val="006C0B26"/>
    <w:rsid w:val="006F6CF6"/>
    <w:rsid w:val="007021EE"/>
    <w:rsid w:val="00711C13"/>
    <w:rsid w:val="00714511"/>
    <w:rsid w:val="0072101F"/>
    <w:rsid w:val="0072210B"/>
    <w:rsid w:val="00724094"/>
    <w:rsid w:val="00756FEA"/>
    <w:rsid w:val="00794DFA"/>
    <w:rsid w:val="007A08B1"/>
    <w:rsid w:val="007A6BCD"/>
    <w:rsid w:val="007B6021"/>
    <w:rsid w:val="007D1A07"/>
    <w:rsid w:val="008132CD"/>
    <w:rsid w:val="00817C49"/>
    <w:rsid w:val="00847B29"/>
    <w:rsid w:val="00852D19"/>
    <w:rsid w:val="00853356"/>
    <w:rsid w:val="00874E66"/>
    <w:rsid w:val="00880D67"/>
    <w:rsid w:val="008859D8"/>
    <w:rsid w:val="008D1A85"/>
    <w:rsid w:val="008D3AF5"/>
    <w:rsid w:val="008E00DA"/>
    <w:rsid w:val="008E68B1"/>
    <w:rsid w:val="0090780A"/>
    <w:rsid w:val="00907A7F"/>
    <w:rsid w:val="009139A2"/>
    <w:rsid w:val="00916F35"/>
    <w:rsid w:val="009333D6"/>
    <w:rsid w:val="00941E81"/>
    <w:rsid w:val="009437EA"/>
    <w:rsid w:val="009A1E56"/>
    <w:rsid w:val="009B6DA7"/>
    <w:rsid w:val="009E086B"/>
    <w:rsid w:val="009E13E6"/>
    <w:rsid w:val="00A16AFC"/>
    <w:rsid w:val="00A20CD5"/>
    <w:rsid w:val="00A224F0"/>
    <w:rsid w:val="00A321F0"/>
    <w:rsid w:val="00A32671"/>
    <w:rsid w:val="00A44E72"/>
    <w:rsid w:val="00A50521"/>
    <w:rsid w:val="00A57411"/>
    <w:rsid w:val="00A62A27"/>
    <w:rsid w:val="00A62FE7"/>
    <w:rsid w:val="00A944FC"/>
    <w:rsid w:val="00AB11B6"/>
    <w:rsid w:val="00AC5DBC"/>
    <w:rsid w:val="00AE279D"/>
    <w:rsid w:val="00B0673B"/>
    <w:rsid w:val="00B075E5"/>
    <w:rsid w:val="00B23439"/>
    <w:rsid w:val="00B361D3"/>
    <w:rsid w:val="00B648E8"/>
    <w:rsid w:val="00B90DC3"/>
    <w:rsid w:val="00BA2CC5"/>
    <w:rsid w:val="00BA7463"/>
    <w:rsid w:val="00BB26CD"/>
    <w:rsid w:val="00BB38C0"/>
    <w:rsid w:val="00BD037A"/>
    <w:rsid w:val="00BD2F93"/>
    <w:rsid w:val="00BE377E"/>
    <w:rsid w:val="00C113A4"/>
    <w:rsid w:val="00C14A3B"/>
    <w:rsid w:val="00C177CD"/>
    <w:rsid w:val="00C214C0"/>
    <w:rsid w:val="00C232A8"/>
    <w:rsid w:val="00C25C29"/>
    <w:rsid w:val="00C261BC"/>
    <w:rsid w:val="00C333BD"/>
    <w:rsid w:val="00C369D4"/>
    <w:rsid w:val="00C52559"/>
    <w:rsid w:val="00C5372D"/>
    <w:rsid w:val="00C80EDA"/>
    <w:rsid w:val="00C834A0"/>
    <w:rsid w:val="00C96E86"/>
    <w:rsid w:val="00CA0986"/>
    <w:rsid w:val="00CA4800"/>
    <w:rsid w:val="00CC7C29"/>
    <w:rsid w:val="00D14105"/>
    <w:rsid w:val="00D2305B"/>
    <w:rsid w:val="00D52589"/>
    <w:rsid w:val="00D57AC9"/>
    <w:rsid w:val="00D6626A"/>
    <w:rsid w:val="00D7119D"/>
    <w:rsid w:val="00D7608E"/>
    <w:rsid w:val="00D937C8"/>
    <w:rsid w:val="00DE0355"/>
    <w:rsid w:val="00DF27AD"/>
    <w:rsid w:val="00E23E1A"/>
    <w:rsid w:val="00E27EF5"/>
    <w:rsid w:val="00E316C5"/>
    <w:rsid w:val="00E94182"/>
    <w:rsid w:val="00EC5B44"/>
    <w:rsid w:val="00EC76FB"/>
    <w:rsid w:val="00ED3F90"/>
    <w:rsid w:val="00EF1876"/>
    <w:rsid w:val="00F16AA5"/>
    <w:rsid w:val="00F31DCA"/>
    <w:rsid w:val="00F408A2"/>
    <w:rsid w:val="00F53D11"/>
    <w:rsid w:val="00F640BD"/>
    <w:rsid w:val="00F71508"/>
    <w:rsid w:val="00F914E9"/>
    <w:rsid w:val="00F91EA6"/>
    <w:rsid w:val="00F97BC9"/>
    <w:rsid w:val="00FC74BB"/>
    <w:rsid w:val="00FF0870"/>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EBC38"/>
  <w15:chartTrackingRefBased/>
  <w15:docId w15:val="{8D750A3C-801E-417C-A28B-02AECE91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paragraph" w:styleId="aa">
    <w:name w:val="Body Text"/>
    <w:basedOn w:val="a"/>
    <w:link w:val="ab"/>
    <w:uiPriority w:val="99"/>
    <w:semiHidden/>
    <w:unhideWhenUsed/>
    <w:rsid w:val="00F640BD"/>
    <w:pPr>
      <w:spacing w:after="120"/>
    </w:pPr>
  </w:style>
  <w:style w:type="character" w:customStyle="1" w:styleId="ab">
    <w:name w:val="Основной текст Знак"/>
    <w:basedOn w:val="a0"/>
    <w:link w:val="aa"/>
    <w:uiPriority w:val="99"/>
    <w:semiHidden/>
    <w:rsid w:val="00F640BD"/>
  </w:style>
  <w:style w:type="paragraph" w:styleId="ac">
    <w:name w:val="header"/>
    <w:basedOn w:val="a"/>
    <w:link w:val="ad"/>
    <w:uiPriority w:val="99"/>
    <w:unhideWhenUsed/>
    <w:rsid w:val="00C25C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5C29"/>
  </w:style>
  <w:style w:type="paragraph" w:styleId="ae">
    <w:name w:val="footer"/>
    <w:basedOn w:val="a"/>
    <w:link w:val="af"/>
    <w:uiPriority w:val="99"/>
    <w:unhideWhenUsed/>
    <w:rsid w:val="00C25C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5C29"/>
  </w:style>
  <w:style w:type="character" w:styleId="af0">
    <w:name w:val="Hyperlink"/>
    <w:basedOn w:val="a0"/>
    <w:uiPriority w:val="99"/>
    <w:unhideWhenUsed/>
    <w:rsid w:val="00A321F0"/>
    <w:rPr>
      <w:color w:val="0563C1" w:themeColor="hyperlink"/>
      <w:u w:val="single"/>
    </w:rPr>
  </w:style>
  <w:style w:type="table" w:customStyle="1" w:styleId="1">
    <w:name w:val="Сетка таблицы1"/>
    <w:basedOn w:val="a1"/>
    <w:next w:val="a3"/>
    <w:uiPriority w:val="39"/>
    <w:rsid w:val="00C14A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518829">
      <w:bodyDiv w:val="1"/>
      <w:marLeft w:val="0"/>
      <w:marRight w:val="0"/>
      <w:marTop w:val="0"/>
      <w:marBottom w:val="0"/>
      <w:divBdr>
        <w:top w:val="none" w:sz="0" w:space="0" w:color="auto"/>
        <w:left w:val="none" w:sz="0" w:space="0" w:color="auto"/>
        <w:bottom w:val="none" w:sz="0" w:space="0" w:color="auto"/>
        <w:right w:val="none" w:sz="0" w:space="0" w:color="auto"/>
      </w:divBdr>
    </w:div>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ts@vodokanal-pm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spmr.org/legislation/bills/vi-soziv/6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D10F0-FE51-4D60-88B3-9BDC7671B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2180</Words>
  <Characters>12426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Андрей Цедрик</cp:lastModifiedBy>
  <cp:revision>3</cp:revision>
  <cp:lastPrinted>2021-02-04T11:03:00Z</cp:lastPrinted>
  <dcterms:created xsi:type="dcterms:W3CDTF">2025-05-12T11:41:00Z</dcterms:created>
  <dcterms:modified xsi:type="dcterms:W3CDTF">2025-05-28T06:11:00Z</dcterms:modified>
</cp:coreProperties>
</file>